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B1A" w:rsidRDefault="00682DE8" w:rsidP="00E856B8">
      <w:pPr>
        <w:ind w:left="-567" w:right="-23"/>
      </w:pPr>
      <w:r w:rsidRPr="002446A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E8557" wp14:editId="396E0ADC">
                <wp:simplePos x="0" y="0"/>
                <wp:positionH relativeFrom="column">
                  <wp:posOffset>-333375</wp:posOffset>
                </wp:positionH>
                <wp:positionV relativeFrom="paragraph">
                  <wp:posOffset>19685</wp:posOffset>
                </wp:positionV>
                <wp:extent cx="9610725" cy="5715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DE8" w:rsidRPr="00682DE8" w:rsidRDefault="000018A4" w:rsidP="00682DE8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St Ives Park Public School 4400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9E85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25pt;margin-top:1.55pt;width:756.7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" filled="f" stroked="f">
                <v:textbox>
                  <w:txbxContent>
                    <w:p w:rsidR="00682DE8" w:rsidRPr="00682DE8" w:rsidRDefault="000018A4" w:rsidP="00682DE8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48"/>
                          <w:szCs w:val="48"/>
                        </w:rPr>
                        <w:t>St Ives Park Public School 4400</w:t>
                      </w:r>
                    </w:p>
                  </w:txbxContent>
                </v:textbox>
              </v:shape>
            </w:pict>
          </mc:Fallback>
        </mc:AlternateContent>
      </w:r>
    </w:p>
    <w:p w:rsidR="009803C5" w:rsidRDefault="009803C5"/>
    <w:p w:rsidR="00E856B8" w:rsidRDefault="00E856B8"/>
    <w:p w:rsidR="00664F45" w:rsidRDefault="00664F45"/>
    <w:p w:rsidR="005F0AA2" w:rsidRDefault="000C737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DA372DD" wp14:editId="127A5E88">
                <wp:simplePos x="0" y="0"/>
                <wp:positionH relativeFrom="column">
                  <wp:posOffset>-723900</wp:posOffset>
                </wp:positionH>
                <wp:positionV relativeFrom="paragraph">
                  <wp:posOffset>38100</wp:posOffset>
                </wp:positionV>
                <wp:extent cx="10334625" cy="4953000"/>
                <wp:effectExtent l="0" t="0" r="9525" b="0"/>
                <wp:wrapNone/>
                <wp:docPr id="4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4625" cy="495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2795" w:rsidRDefault="00252795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252795" w:rsidRDefault="00252795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252795" w:rsidRDefault="00252795" w:rsidP="000C7376">
                            <w:pPr>
                              <w:jc w:val="center"/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0C7376" w:rsidRDefault="000C7376" w:rsidP="00236C5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A372DD" id="Rectangle 36" o:spid="_x0000_s1027" style="position:absolute;margin-left:-57pt;margin-top:3pt;width:813.75pt;height:390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" fillcolor="#d8d8d8 [2732]" stroked="f">
                <v:textbox>
                  <w:txbxContent>
                    <w:p w:rsidR="00252795" w:rsidRDefault="00252795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252795" w:rsidRDefault="00252795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252795" w:rsidRDefault="00252795" w:rsidP="000C7376">
                      <w:pPr>
                        <w:jc w:val="center"/>
                        <w:rPr>
                          <w:noProof/>
                          <w:lang w:eastAsia="en-AU"/>
                        </w:rPr>
                      </w:pPr>
                    </w:p>
                    <w:p w:rsidR="000C7376" w:rsidRDefault="000C7376" w:rsidP="00236C53"/>
                  </w:txbxContent>
                </v:textbox>
              </v:rect>
            </w:pict>
          </mc:Fallback>
        </mc:AlternateContent>
      </w:r>
    </w:p>
    <w:p w:rsidR="005F0AA2" w:rsidRDefault="005F0AA2"/>
    <w:p w:rsidR="00664F45" w:rsidRDefault="00664F45"/>
    <w:p w:rsidR="00664F45" w:rsidRDefault="00236C53">
      <w:pPr>
        <w:sectPr w:rsidR="00664F45" w:rsidSect="009B0B3E">
          <w:headerReference w:type="even" r:id="rId9"/>
          <w:headerReference w:type="default" r:id="rId10"/>
          <w:footerReference w:type="default" r:id="rId11"/>
          <w:pgSz w:w="16840" w:h="11900" w:orient="landscape"/>
          <w:pgMar w:top="1800" w:right="822" w:bottom="180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187325</wp:posOffset>
                </wp:positionV>
                <wp:extent cx="3616325" cy="3644900"/>
                <wp:effectExtent l="0" t="0" r="317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325" cy="3644900"/>
                          <a:chOff x="0" y="0"/>
                          <a:chExt cx="3616325" cy="3644900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0" y="0"/>
                            <a:ext cx="2082800" cy="2082800"/>
                          </a:xfrm>
                          <a:prstGeom prst="ellipse">
                            <a:avLst/>
                          </a:prstGeom>
                          <a:solidFill>
                            <a:srgbClr val="006FBA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D7072" w:rsidRPr="000018A4" w:rsidRDefault="000018A4" w:rsidP="00B2342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0018A4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Engaged Students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762000" y="0"/>
                            <a:ext cx="2854325" cy="3644900"/>
                            <a:chOff x="0" y="0"/>
                            <a:chExt cx="2854325" cy="3644900"/>
                          </a:xfrm>
                        </wpg:grpSpPr>
                        <wps:wsp>
                          <wps:cNvPr id="38" name="Oval 38"/>
                          <wps:cNvSpPr/>
                          <wps:spPr>
                            <a:xfrm>
                              <a:off x="0" y="156210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603F99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7072" w:rsidRPr="000018A4" w:rsidRDefault="000018A4" w:rsidP="00B2342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0018A4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Effective Partnerships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Oval 39"/>
                          <wps:cNvSpPr/>
                          <wps:spPr>
                            <a:xfrm>
                              <a:off x="771525" y="0"/>
                              <a:ext cx="2082800" cy="2082800"/>
                            </a:xfrm>
                            <a:prstGeom prst="ellipse">
                              <a:avLst/>
                            </a:prstGeom>
                            <a:solidFill>
                              <a:srgbClr val="CE372F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D7072" w:rsidRPr="000018A4" w:rsidRDefault="000018A4" w:rsidP="00B2342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0018A4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Collective Efficacy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7" o:spid="_x0000_s1028" style="position:absolute;margin-left:205.5pt;margin-top:14.75pt;width:284.75pt;height:287pt;z-index:251664384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">
                <v:oval id="Oval 9" o:spid="_x0000_s1029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vDsMA&#10;AADaAAAADwAAAGRycy9kb3ducmV2LnhtbESPQWvCQBSE70L/w/IKvYhuWlBjmlWqRfBaLcXjc/c1&#10;Ccm+Ddk1Sf99t1DwOMzMN0y+HW0jeup85VjB8zwBQaydqbhQ8Hk+zFIQPiAbbByTgh/ysN08THLM&#10;jBv4g/pTKESEsM9QQRlCm0npdUkW/dy1xNH7dp3FEGVXSNPhEOG2kS9JspQWK44LJba0L0nXp5tV&#10;sEqv70e96+vF13I/FKsLtameKvX0OL69ggg0hnv4v300Ct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/vDsMAAADaAAAADwAAAAAAAAAAAAAAAACYAgAAZHJzL2Rv&#10;d25yZXYueG1sUEsFBgAAAAAEAAQA9QAAAIgDAAAAAA==&#10;" fillcolor="#006fba" stroked="f" strokeweight="2pt">
                  <v:textbox inset="0,0,0,0">
                    <w:txbxContent>
                      <w:p w:rsidR="00FD7072" w:rsidRPr="000018A4" w:rsidRDefault="000018A4" w:rsidP="00B23421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0018A4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Engaged Students</w:t>
                        </w:r>
                      </w:p>
                    </w:txbxContent>
                  </v:textbox>
                </v:oval>
                <v:group id="Group 6" o:spid="_x0000_s1030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Oval 38" o:spid="_x0000_s1031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u48IA&#10;AADbAAAADwAAAGRycy9kb3ducmV2LnhtbERPzWqDQBC+B/oOyxR6i6tpIsVmldBQKB4KsX2AiTtR&#10;U3dW3K2xefruIZDjx/e/LWbTi4lG11lWkEQxCOLa6o4bBd9f78sXEM4ja+wtk4I/clDkD4stZtpe&#10;+EBT5RsRQthlqKD1fsikdHVLBl1kB+LAnexo0Ac4NlKPeAnhpperOE6lwY5DQ4sDvbVU/1S/RsGm&#10;Ss7muhvKudwfpzJZp5/HJFXq6XHevYLwNPu7+Ob+0Aqew9jw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7jwgAAANsAAAAPAAAAAAAAAAAAAAAAAJgCAABkcnMvZG93&#10;bnJldi54bWxQSwUGAAAAAAQABAD1AAAAhwMAAAAA&#10;" fillcolor="#603f99" stroked="f" strokeweight="2pt">
                    <v:textbox inset="0,0,0,0">
                      <w:txbxContent>
                        <w:p w:rsidR="00FD7072" w:rsidRPr="000018A4" w:rsidRDefault="000018A4" w:rsidP="00B23421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0018A4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Effective Partnerships</w:t>
                          </w:r>
                        </w:p>
                      </w:txbxContent>
                    </v:textbox>
                  </v:oval>
                  <v:oval id="Oval 39" o:spid="_x0000_s1032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RocIA&#10;AADbAAAADwAAAGRycy9kb3ducmV2LnhtbESPzWoCQRCE74G8w9CBXERnTfBvdRQxCXiTGPHc7LS7&#10;izs9w06rm7fPCEKORVV9RS1WnWvUldpYezYwHGSgiAtvay4NHH6++lNQUZAtNp7JwC9FWC2fnxaY&#10;W3/jb7rupVQJwjFHA5VIyLWORUUO48AH4uSdfOtQkmxLbVu8Jbhr9FuWjbXDmtNChYE2FRXn/cUZ&#10;uETeBWnOfAyjUU+G8XM8+ciMeX3p1nNQQp38hx/trTXwPoP7l/QD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opGhwgAAANsAAAAPAAAAAAAAAAAAAAAAAJgCAABkcnMvZG93&#10;bnJldi54bWxQSwUGAAAAAAQABAD1AAAAhwMAAAAA&#10;" fillcolor="#ce372f" stroked="f" strokeweight="2pt">
                    <v:textbox inset="0,0,0,0">
                      <w:txbxContent>
                        <w:p w:rsidR="00FD7072" w:rsidRPr="000018A4" w:rsidRDefault="000018A4" w:rsidP="00B23421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0018A4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Collective Efficacy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046CA3" wp14:editId="47C896FC">
                <wp:simplePos x="0" y="0"/>
                <wp:positionH relativeFrom="column">
                  <wp:posOffset>7497445</wp:posOffset>
                </wp:positionH>
                <wp:positionV relativeFrom="paragraph">
                  <wp:posOffset>508635</wp:posOffset>
                </wp:positionV>
                <wp:extent cx="2462530" cy="2462530"/>
                <wp:effectExtent l="0" t="0" r="13970" b="13970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EEA0F0" id="Oval 59" o:spid="_x0000_s1026" style="position:absolute;margin-left:590.35pt;margin-top:40.05pt;width:193.9pt;height:193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551F5B" wp14:editId="5DA0CFC8">
                <wp:simplePos x="0" y="0"/>
                <wp:positionH relativeFrom="column">
                  <wp:posOffset>6902450</wp:posOffset>
                </wp:positionH>
                <wp:positionV relativeFrom="paragraph">
                  <wp:posOffset>1842135</wp:posOffset>
                </wp:positionV>
                <wp:extent cx="2462530" cy="2462530"/>
                <wp:effectExtent l="0" t="0" r="13970" b="139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126C875" id="Oval 61" o:spid="_x0000_s1026" style="position:absolute;margin-left:543.5pt;margin-top:145.05pt;width:193.9pt;height:19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5010E2" wp14:editId="03A49728">
                <wp:simplePos x="0" y="0"/>
                <wp:positionH relativeFrom="column">
                  <wp:posOffset>5973445</wp:posOffset>
                </wp:positionH>
                <wp:positionV relativeFrom="paragraph">
                  <wp:posOffset>2921000</wp:posOffset>
                </wp:positionV>
                <wp:extent cx="2462530" cy="2462530"/>
                <wp:effectExtent l="0" t="0" r="13970" b="13970"/>
                <wp:wrapNone/>
                <wp:docPr id="42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2AC4ECB" id="Oval 42" o:spid="_x0000_s1026" style="position:absolute;margin-left:470.35pt;margin-top:230pt;width:193.9pt;height:1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p0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Ysc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477FF8" wp14:editId="3E052DE7">
                <wp:simplePos x="0" y="0"/>
                <wp:positionH relativeFrom="column">
                  <wp:posOffset>99695</wp:posOffset>
                </wp:positionH>
                <wp:positionV relativeFrom="paragraph">
                  <wp:posOffset>2157095</wp:posOffset>
                </wp:positionV>
                <wp:extent cx="2462530" cy="2462530"/>
                <wp:effectExtent l="0" t="0" r="13970" b="1397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23F3716" id="Oval 58" o:spid="_x0000_s1026" style="position:absolute;margin-left:7.85pt;margin-top:169.85pt;width:193.9pt;height:19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J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aew&#10;U5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" filled="f" strokecolor="white [3212]">
                <v:stroke dashstyle="1 1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EC477" wp14:editId="1C84095C">
                <wp:simplePos x="0" y="0"/>
                <wp:positionH relativeFrom="column">
                  <wp:posOffset>-1133475</wp:posOffset>
                </wp:positionH>
                <wp:positionV relativeFrom="paragraph">
                  <wp:posOffset>1428750</wp:posOffset>
                </wp:positionV>
                <wp:extent cx="2462530" cy="2462530"/>
                <wp:effectExtent l="0" t="0" r="13970" b="13970"/>
                <wp:wrapNone/>
                <wp:docPr id="57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B778B8B" id="Oval 57" o:spid="_x0000_s1026" style="position:absolute;margin-left:-89.25pt;margin-top:112.5pt;width:193.9pt;height:193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2527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431921F" wp14:editId="4CBF5E8B">
                <wp:simplePos x="0" y="0"/>
                <wp:positionH relativeFrom="column">
                  <wp:posOffset>5776595</wp:posOffset>
                </wp:positionH>
                <wp:positionV relativeFrom="paragraph">
                  <wp:posOffset>417830</wp:posOffset>
                </wp:positionV>
                <wp:extent cx="2462530" cy="2462530"/>
                <wp:effectExtent l="0" t="0" r="13970" b="13970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47C0E49" id="Oval 60" o:spid="_x0000_s1026" style="position:absolute;margin-left:454.85pt;margin-top:32.9pt;width:193.9pt;height:19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248738" wp14:editId="2664340E">
                <wp:simplePos x="0" y="0"/>
                <wp:positionH relativeFrom="column">
                  <wp:posOffset>975995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AEFC35C" id="Oval 26" o:spid="_x0000_s1026" style="position:absolute;margin-left:76.85pt;margin-top:431.6pt;width:193.9pt;height:19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hx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Z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DC637" wp14:editId="101A109D">
                <wp:simplePos x="0" y="0"/>
                <wp:positionH relativeFrom="column">
                  <wp:posOffset>-257175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15DC701" id="Oval 25" o:spid="_x0000_s1026" style="position:absolute;margin-left:-20.25pt;margin-top:374.25pt;width:193.9pt;height:19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FC0869" wp14:editId="29DB98E2">
                <wp:simplePos x="0" y="0"/>
                <wp:positionH relativeFrom="column">
                  <wp:posOffset>4914900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1C07A26" id="Oval 29" o:spid="_x0000_s1026" style="position:absolute;margin-left:387pt;margin-top:431.6pt;width:193.9pt;height:193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nc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4EFCA" wp14:editId="4EF0027B">
                <wp:simplePos x="0" y="0"/>
                <wp:positionH relativeFrom="column">
                  <wp:posOffset>161925</wp:posOffset>
                </wp:positionH>
                <wp:positionV relativeFrom="paragraph">
                  <wp:posOffset>6226175</wp:posOffset>
                </wp:positionV>
                <wp:extent cx="7267575" cy="2257425"/>
                <wp:effectExtent l="0" t="0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2257425"/>
                        </a:xfrm>
                        <a:prstGeom prst="rect">
                          <a:avLst/>
                        </a:prstGeom>
                        <a:solidFill>
                          <a:srgbClr val="E4E4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148183" id="Rectangle 7" o:spid="_x0000_s1026" style="position:absolute;margin-left:12.75pt;margin-top:490.25pt;width:572.25pt;height:17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" fillcolor="#e4e4e4" stroked="f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9C0A50" wp14:editId="454492E7">
                <wp:simplePos x="0" y="0"/>
                <wp:positionH relativeFrom="column">
                  <wp:posOffset>161925</wp:posOffset>
                </wp:positionH>
                <wp:positionV relativeFrom="paragraph">
                  <wp:posOffset>6169025</wp:posOffset>
                </wp:positionV>
                <wp:extent cx="7267575" cy="0"/>
                <wp:effectExtent l="0" t="0" r="9525" b="190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41311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.75pt;margin-top:485.75pt;width:572.2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kBHwIAADw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"/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2B1744" wp14:editId="3928664B">
                <wp:simplePos x="0" y="0"/>
                <wp:positionH relativeFrom="column">
                  <wp:posOffset>966470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13970" t="13970" r="9525" b="952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7BCC5D4" id="Oval 15" o:spid="_x0000_s1026" style="position:absolute;margin-left:76.1pt;margin-top:431.6pt;width:193.9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ik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915E0" wp14:editId="51F908EB">
                <wp:simplePos x="0" y="0"/>
                <wp:positionH relativeFrom="column">
                  <wp:posOffset>-266700</wp:posOffset>
                </wp:positionH>
                <wp:positionV relativeFrom="paragraph">
                  <wp:posOffset>4752975</wp:posOffset>
                </wp:positionV>
                <wp:extent cx="2462530" cy="2462530"/>
                <wp:effectExtent l="9525" t="9525" r="13970" b="13970"/>
                <wp:wrapNone/>
                <wp:docPr id="1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FB3C43A" id="Oval 14" o:spid="_x0000_s1026" style="position:absolute;margin-left:-21pt;margin-top:374.25pt;width:193.9pt;height:19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Ge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F2B&#10;kS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" filled="f" strokecolor="white [3212]">
                <v:stroke dashstyle="1 1"/>
              </v:oval>
            </w:pict>
          </mc:Fallback>
        </mc:AlternateContent>
      </w:r>
      <w:r w:rsidR="000C73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D7F157" wp14:editId="4C528BDE">
                <wp:simplePos x="0" y="0"/>
                <wp:positionH relativeFrom="column">
                  <wp:posOffset>4905375</wp:posOffset>
                </wp:positionH>
                <wp:positionV relativeFrom="paragraph">
                  <wp:posOffset>5481320</wp:posOffset>
                </wp:positionV>
                <wp:extent cx="2462530" cy="2462530"/>
                <wp:effectExtent l="9525" t="13970" r="13970" b="952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2530" cy="24625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F9DCA1" id="Oval 18" o:spid="_x0000_s1026" style="position:absolute;margin-left:386.25pt;margin-top:431.6pt;width:193.9pt;height:1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" filled="f" strokecolor="white [3212]">
                <v:stroke dashstyle="1 1"/>
              </v:oval>
            </w:pict>
          </mc:Fallback>
        </mc:AlternateContent>
      </w:r>
    </w:p>
    <w:tbl>
      <w:tblPr>
        <w:tblStyle w:val="TableGrid"/>
        <w:tblW w:w="1519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73"/>
        <w:gridCol w:w="286"/>
        <w:gridCol w:w="4730"/>
        <w:gridCol w:w="287"/>
        <w:gridCol w:w="5016"/>
      </w:tblGrid>
      <w:tr w:rsidR="001D4B0C" w:rsidRPr="00D30DD3" w:rsidTr="006B7998">
        <w:trPr>
          <w:trHeight w:val="333"/>
        </w:trPr>
        <w:tc>
          <w:tcPr>
            <w:tcW w:w="15191" w:type="dxa"/>
            <w:gridSpan w:val="5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6B7998">
        <w:trPr>
          <w:trHeight w:val="212"/>
        </w:trPr>
        <w:tc>
          <w:tcPr>
            <w:tcW w:w="487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vision statement</w:t>
            </w:r>
          </w:p>
        </w:tc>
        <w:tc>
          <w:tcPr>
            <w:tcW w:w="28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D4B0C" w:rsidRPr="000F1118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7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context</w:t>
            </w:r>
          </w:p>
        </w:tc>
        <w:tc>
          <w:tcPr>
            <w:tcW w:w="287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D4B0C" w:rsidRPr="000F1118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01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0F1118" w:rsidRDefault="00925BA5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C5E97">
              <w:rPr>
                <w:rFonts w:ascii="Arial" w:hAnsi="Arial" w:cs="Arial"/>
                <w:b/>
                <w:sz w:val="18"/>
                <w:szCs w:val="18"/>
              </w:rPr>
              <w:t>School planning process</w:t>
            </w:r>
          </w:p>
        </w:tc>
      </w:tr>
      <w:tr w:rsidR="001D4B0C" w:rsidRPr="00D30DD3" w:rsidTr="006B7998">
        <w:trPr>
          <w:trHeight w:val="3590"/>
        </w:trPr>
        <w:tc>
          <w:tcPr>
            <w:tcW w:w="487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585C01" w:rsidRDefault="001D4B0C" w:rsidP="00A06D98">
            <w:pPr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FC1658" w:rsidRDefault="00587C2F" w:rsidP="00DE189F">
            <w:pPr>
              <w:rPr>
                <w:rFonts w:ascii="Calibri" w:hAnsi="Calibri" w:cs="Arial"/>
                <w:color w:val="333333"/>
              </w:rPr>
            </w:pPr>
            <w:r w:rsidRPr="00FC1658">
              <w:rPr>
                <w:rFonts w:ascii="Calibri" w:hAnsi="Calibri"/>
              </w:rPr>
              <w:t>The St Ives Park Public School v</w:t>
            </w:r>
            <w:r w:rsidR="002B748D" w:rsidRPr="00FC1658">
              <w:rPr>
                <w:rFonts w:ascii="Calibri" w:hAnsi="Calibri"/>
              </w:rPr>
              <w:t xml:space="preserve">ision is to </w:t>
            </w:r>
            <w:r w:rsidRPr="00FC1658">
              <w:rPr>
                <w:rFonts w:ascii="Calibri" w:hAnsi="Calibri"/>
                <w:b/>
                <w:i/>
              </w:rPr>
              <w:t xml:space="preserve">Inspire </w:t>
            </w:r>
            <w:r w:rsidR="002B748D" w:rsidRPr="00FC1658">
              <w:rPr>
                <w:rFonts w:ascii="Calibri" w:hAnsi="Calibri"/>
                <w:b/>
                <w:i/>
              </w:rPr>
              <w:t>and Nurture Successful Lifelong Learners</w:t>
            </w:r>
            <w:r w:rsidR="00DE189F" w:rsidRPr="00FC1658">
              <w:rPr>
                <w:rFonts w:ascii="Calibri" w:hAnsi="Calibri"/>
                <w:b/>
                <w:i/>
              </w:rPr>
              <w:t xml:space="preserve">. </w:t>
            </w:r>
            <w:r w:rsidR="00DE189F" w:rsidRPr="00FC1658">
              <w:rPr>
                <w:rFonts w:ascii="Calibri" w:hAnsi="Calibri" w:cs="Arial"/>
                <w:color w:val="333333"/>
              </w:rPr>
              <w:t>We</w:t>
            </w:r>
            <w:r w:rsidR="002B748D" w:rsidRPr="00FC1658">
              <w:rPr>
                <w:rFonts w:ascii="Calibri" w:hAnsi="Calibri" w:cs="Arial"/>
                <w:color w:val="333333"/>
              </w:rPr>
              <w:t xml:space="preserve"> offer our students a broad range of educational opportunities in a safe, caring and attractive environment. With our highly qualified teaching staff and excellent learning programs</w:t>
            </w:r>
            <w:r w:rsidRPr="00FC1658">
              <w:rPr>
                <w:rFonts w:ascii="Calibri" w:hAnsi="Calibri" w:cs="Arial"/>
                <w:color w:val="333333"/>
              </w:rPr>
              <w:t>,</w:t>
            </w:r>
            <w:r w:rsidR="002B748D" w:rsidRPr="00FC1658">
              <w:rPr>
                <w:rFonts w:ascii="Calibri" w:hAnsi="Calibri" w:cs="Arial"/>
                <w:color w:val="333333"/>
              </w:rPr>
              <w:t xml:space="preserve"> our students have every opportunity to achieve their full learning potential.</w:t>
            </w:r>
            <w:r w:rsidR="00DE189F" w:rsidRPr="00FC1658">
              <w:rPr>
                <w:rFonts w:ascii="Calibri" w:hAnsi="Calibri" w:cs="Arial"/>
                <w:color w:val="333333"/>
              </w:rPr>
              <w:t xml:space="preserve"> </w:t>
            </w:r>
          </w:p>
          <w:p w:rsidR="00FC1658" w:rsidRPr="00FC1658" w:rsidRDefault="00FC1658" w:rsidP="00DE189F">
            <w:pPr>
              <w:rPr>
                <w:rFonts w:ascii="Calibri" w:hAnsi="Calibri" w:cs="Arial"/>
                <w:color w:val="333333"/>
                <w:sz w:val="10"/>
                <w:szCs w:val="10"/>
              </w:rPr>
            </w:pPr>
          </w:p>
          <w:p w:rsidR="00FC1658" w:rsidRDefault="00585C01" w:rsidP="00DE189F">
            <w:pPr>
              <w:rPr>
                <w:rFonts w:ascii="Calibri" w:hAnsi="Calibri" w:cs="Arial"/>
                <w:color w:val="333333"/>
              </w:rPr>
            </w:pPr>
            <w:r w:rsidRPr="00FC1658">
              <w:rPr>
                <w:rFonts w:ascii="Calibri" w:hAnsi="Calibri" w:cs="Arial"/>
                <w:color w:val="333333"/>
              </w:rPr>
              <w:t>Our programs deliver the foundation and enthusiasm for a lifetime of learning and are structured to ensure that the individual needs of each student are addressed in a personalised manner. In addition to academic excellence, St Ives Park offers every child opportunities to participate in sport, debating, public speaking, music, dance, technology and academic competition.</w:t>
            </w:r>
            <w:r w:rsidR="002B748D" w:rsidRPr="00FC1658">
              <w:rPr>
                <w:rFonts w:ascii="Calibri" w:hAnsi="Calibri" w:cs="Arial"/>
                <w:color w:val="333333"/>
              </w:rPr>
              <w:t xml:space="preserve"> </w:t>
            </w:r>
          </w:p>
          <w:p w:rsidR="00FC1658" w:rsidRPr="00FC1658" w:rsidRDefault="00FC1658" w:rsidP="00DE189F">
            <w:pPr>
              <w:rPr>
                <w:rFonts w:ascii="Calibri" w:hAnsi="Calibri" w:cs="Arial"/>
                <w:color w:val="333333"/>
                <w:sz w:val="10"/>
                <w:szCs w:val="10"/>
              </w:rPr>
            </w:pPr>
          </w:p>
          <w:p w:rsidR="00585C01" w:rsidRPr="00FC1658" w:rsidRDefault="002B748D" w:rsidP="00DE189F">
            <w:pPr>
              <w:rPr>
                <w:rFonts w:ascii="Calibri" w:hAnsi="Calibri"/>
                <w:b/>
                <w:i/>
              </w:rPr>
            </w:pPr>
            <w:r w:rsidRPr="00FC1658">
              <w:rPr>
                <w:rFonts w:ascii="Calibri" w:hAnsi="Calibri" w:cs="Arial"/>
                <w:color w:val="333333"/>
              </w:rPr>
              <w:t xml:space="preserve">Our schools expectations of </w:t>
            </w:r>
            <w:r w:rsidRPr="00FC1658">
              <w:rPr>
                <w:rFonts w:ascii="Calibri" w:hAnsi="Calibri" w:cs="Arial"/>
                <w:b/>
                <w:i/>
                <w:color w:val="333333"/>
              </w:rPr>
              <w:t>Respect, Responsibility</w:t>
            </w:r>
            <w:r w:rsidRPr="00FC1658">
              <w:rPr>
                <w:rFonts w:ascii="Calibri" w:hAnsi="Calibri" w:cs="Arial"/>
                <w:color w:val="333333"/>
              </w:rPr>
              <w:t xml:space="preserve"> and </w:t>
            </w:r>
            <w:r w:rsidRPr="00FC1658">
              <w:rPr>
                <w:rFonts w:ascii="Calibri" w:hAnsi="Calibri" w:cs="Arial"/>
                <w:b/>
                <w:i/>
                <w:color w:val="333333"/>
              </w:rPr>
              <w:t>Personal Best</w:t>
            </w:r>
            <w:r w:rsidRPr="00FC1658">
              <w:rPr>
                <w:rFonts w:ascii="Calibri" w:hAnsi="Calibri" w:cs="Arial"/>
                <w:color w:val="333333"/>
              </w:rPr>
              <w:t xml:space="preserve"> promote positive engagement in learning, respectful re</w:t>
            </w:r>
            <w:r w:rsidR="00FC1658">
              <w:rPr>
                <w:rFonts w:ascii="Calibri" w:hAnsi="Calibri" w:cs="Arial"/>
                <w:color w:val="333333"/>
              </w:rPr>
              <w:t xml:space="preserve">lationships, </w:t>
            </w:r>
            <w:r w:rsidRPr="00FC1658">
              <w:rPr>
                <w:rFonts w:ascii="Calibri" w:hAnsi="Calibri" w:cs="Arial"/>
                <w:color w:val="333333"/>
              </w:rPr>
              <w:t>social</w:t>
            </w:r>
            <w:r w:rsidR="00FC1658">
              <w:rPr>
                <w:rFonts w:ascii="Calibri" w:hAnsi="Calibri" w:cs="Arial"/>
                <w:color w:val="333333"/>
              </w:rPr>
              <w:t xml:space="preserve"> and personal </w:t>
            </w:r>
            <w:r w:rsidRPr="00FC1658">
              <w:rPr>
                <w:rFonts w:ascii="Calibri" w:hAnsi="Calibri" w:cs="Arial"/>
                <w:color w:val="333333"/>
              </w:rPr>
              <w:t>responsibility</w:t>
            </w:r>
            <w:r w:rsidR="00FC1658">
              <w:rPr>
                <w:rFonts w:ascii="Calibri" w:hAnsi="Calibri" w:cs="Arial"/>
                <w:color w:val="333333"/>
              </w:rPr>
              <w:t xml:space="preserve"> towards others and the environment</w:t>
            </w:r>
            <w:r w:rsidRPr="00FC1658">
              <w:rPr>
                <w:rFonts w:ascii="Calibri" w:hAnsi="Calibri" w:cs="Arial"/>
                <w:color w:val="333333"/>
              </w:rPr>
              <w:t xml:space="preserve">. </w:t>
            </w:r>
          </w:p>
          <w:p w:rsidR="00585C01" w:rsidRPr="00585C01" w:rsidRDefault="00585C01" w:rsidP="00585C01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30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345F6">
            <w:pPr>
              <w:rPr>
                <w:rFonts w:ascii="Arial" w:hAnsi="Arial" w:cs="Arial"/>
                <w:sz w:val="18"/>
                <w:szCs w:val="18"/>
              </w:rPr>
            </w:pPr>
          </w:p>
          <w:p w:rsidR="00ED7DD9" w:rsidRDefault="002E4B8E" w:rsidP="00ED7DD9">
            <w:pPr>
              <w:rPr>
                <w:rFonts w:ascii="Calibri" w:hAnsi="Calibri"/>
              </w:rPr>
            </w:pPr>
            <w:r w:rsidRPr="00ED7DD9">
              <w:rPr>
                <w:rFonts w:ascii="Calibri" w:hAnsi="Calibri"/>
              </w:rPr>
              <w:t>St Ives Park Public School is an established community school situated in a bush-land setting</w:t>
            </w:r>
            <w:r w:rsidR="005A7DD0" w:rsidRPr="00ED7DD9">
              <w:rPr>
                <w:rFonts w:ascii="Calibri" w:hAnsi="Calibri"/>
              </w:rPr>
              <w:t xml:space="preserve"> on a site of over 3 hectares. </w:t>
            </w:r>
          </w:p>
          <w:p w:rsidR="00ED7DD9" w:rsidRPr="00ED7DD9" w:rsidRDefault="00ED7DD9" w:rsidP="00ED7DD9">
            <w:pPr>
              <w:rPr>
                <w:rFonts w:ascii="Calibri" w:hAnsi="Calibri"/>
                <w:sz w:val="10"/>
                <w:szCs w:val="10"/>
              </w:rPr>
            </w:pPr>
          </w:p>
          <w:p w:rsidR="00ED7DD9" w:rsidRDefault="002E4B8E" w:rsidP="00ED7DD9">
            <w:pPr>
              <w:rPr>
                <w:rFonts w:ascii="Calibri" w:hAnsi="Calibri"/>
              </w:rPr>
            </w:pPr>
            <w:r w:rsidRPr="00ED7DD9">
              <w:rPr>
                <w:rFonts w:ascii="Calibri" w:hAnsi="Calibri"/>
              </w:rPr>
              <w:t>It is a P 4 school, comprising an executive staff of a Principal, two Assistant Principals and a teaching staff of 11 teachers. The staff include</w:t>
            </w:r>
            <w:r w:rsidR="005A7DD0" w:rsidRPr="00ED7DD9">
              <w:rPr>
                <w:rFonts w:ascii="Calibri" w:hAnsi="Calibri"/>
              </w:rPr>
              <w:t>s a specialist music t</w:t>
            </w:r>
            <w:r w:rsidR="00587C2F" w:rsidRPr="00ED7DD9">
              <w:rPr>
                <w:rFonts w:ascii="Calibri" w:hAnsi="Calibri"/>
              </w:rPr>
              <w:t>eacher; English as a Language Dialect</w:t>
            </w:r>
            <w:r w:rsidRPr="00ED7DD9">
              <w:rPr>
                <w:rFonts w:ascii="Calibri" w:hAnsi="Calibri"/>
              </w:rPr>
              <w:t xml:space="preserve"> (E</w:t>
            </w:r>
            <w:r w:rsidR="00587C2F" w:rsidRPr="00ED7DD9">
              <w:rPr>
                <w:rFonts w:ascii="Calibri" w:hAnsi="Calibri"/>
              </w:rPr>
              <w:t>A</w:t>
            </w:r>
            <w:r w:rsidRPr="00ED7DD9">
              <w:rPr>
                <w:rFonts w:ascii="Calibri" w:hAnsi="Calibri"/>
              </w:rPr>
              <w:t>L</w:t>
            </w:r>
            <w:r w:rsidR="00587C2F" w:rsidRPr="00ED7DD9">
              <w:rPr>
                <w:rFonts w:ascii="Calibri" w:hAnsi="Calibri"/>
              </w:rPr>
              <w:t>D) teacher;</w:t>
            </w:r>
            <w:r w:rsidR="005A7DD0" w:rsidRPr="00ED7DD9">
              <w:rPr>
                <w:rFonts w:ascii="Calibri" w:hAnsi="Calibri"/>
              </w:rPr>
              <w:t xml:space="preserve"> Languages O</w:t>
            </w:r>
            <w:r w:rsidRPr="00ED7DD9">
              <w:rPr>
                <w:rFonts w:ascii="Calibri" w:hAnsi="Calibri"/>
              </w:rPr>
              <w:t>t</w:t>
            </w:r>
            <w:r w:rsidR="005A7DD0" w:rsidRPr="00ED7DD9">
              <w:rPr>
                <w:rFonts w:ascii="Calibri" w:hAnsi="Calibri"/>
              </w:rPr>
              <w:t>her T</w:t>
            </w:r>
            <w:r w:rsidR="00587C2F" w:rsidRPr="00ED7DD9">
              <w:rPr>
                <w:rFonts w:ascii="Calibri" w:hAnsi="Calibri"/>
              </w:rPr>
              <w:t>han English (LOTE) teacher;</w:t>
            </w:r>
            <w:r w:rsidRPr="00ED7DD9">
              <w:rPr>
                <w:rFonts w:ascii="Calibri" w:hAnsi="Calibri"/>
              </w:rPr>
              <w:t xml:space="preserve"> a</w:t>
            </w:r>
            <w:r w:rsidR="00587C2F" w:rsidRPr="00ED7DD9">
              <w:rPr>
                <w:rFonts w:ascii="Calibri" w:hAnsi="Calibri"/>
              </w:rPr>
              <w:t xml:space="preserve"> Teacher</w:t>
            </w:r>
            <w:r w:rsidRPr="00ED7DD9">
              <w:rPr>
                <w:rFonts w:ascii="Calibri" w:hAnsi="Calibri"/>
              </w:rPr>
              <w:t xml:space="preserve"> Librarian two days a week and a Learning and Support Teacher (LAST) two</w:t>
            </w:r>
            <w:r w:rsidR="000C5B83" w:rsidRPr="00ED7DD9">
              <w:rPr>
                <w:rFonts w:ascii="Calibri" w:hAnsi="Calibri"/>
              </w:rPr>
              <w:t xml:space="preserve"> and a half</w:t>
            </w:r>
            <w:r w:rsidRPr="00ED7DD9">
              <w:rPr>
                <w:rFonts w:ascii="Calibri" w:hAnsi="Calibri"/>
              </w:rPr>
              <w:t xml:space="preserve"> days a week.</w:t>
            </w:r>
            <w:r w:rsidR="000C5B83" w:rsidRPr="00ED7DD9">
              <w:rPr>
                <w:rFonts w:ascii="Calibri" w:hAnsi="Calibri"/>
              </w:rPr>
              <w:t xml:space="preserve"> </w:t>
            </w:r>
          </w:p>
          <w:p w:rsidR="00ED7DD9" w:rsidRPr="00ED7DD9" w:rsidRDefault="00ED7DD9" w:rsidP="00ED7DD9">
            <w:pPr>
              <w:rPr>
                <w:rFonts w:ascii="Calibri" w:hAnsi="Calibri"/>
                <w:sz w:val="10"/>
                <w:szCs w:val="10"/>
              </w:rPr>
            </w:pPr>
          </w:p>
          <w:p w:rsidR="002E4B8E" w:rsidRPr="00ED7DD9" w:rsidRDefault="000C5B83" w:rsidP="00ED7DD9">
            <w:pPr>
              <w:rPr>
                <w:rFonts w:ascii="Calibri" w:hAnsi="Calibri"/>
              </w:rPr>
            </w:pPr>
            <w:r w:rsidRPr="00ED7DD9">
              <w:rPr>
                <w:rFonts w:ascii="Calibri" w:hAnsi="Calibri"/>
              </w:rPr>
              <w:t>The</w:t>
            </w:r>
            <w:r w:rsidR="002E4B8E" w:rsidRPr="00ED7DD9">
              <w:rPr>
                <w:rFonts w:ascii="Calibri" w:hAnsi="Calibri"/>
              </w:rPr>
              <w:t xml:space="preserve"> school has an excellent reputation in the community for academic excellence, sporting achi</w:t>
            </w:r>
            <w:r w:rsidR="007E4E43" w:rsidRPr="00ED7DD9">
              <w:rPr>
                <w:rFonts w:ascii="Calibri" w:hAnsi="Calibri"/>
              </w:rPr>
              <w:t>evements, student behaviour and</w:t>
            </w:r>
            <w:r w:rsidR="00587C2F" w:rsidRPr="00ED7DD9">
              <w:rPr>
                <w:rFonts w:ascii="Calibri" w:hAnsi="Calibri"/>
              </w:rPr>
              <w:t xml:space="preserve"> </w:t>
            </w:r>
            <w:r w:rsidR="005A7DD0" w:rsidRPr="00ED7DD9">
              <w:rPr>
                <w:rFonts w:ascii="Calibri" w:hAnsi="Calibri"/>
              </w:rPr>
              <w:t>staff commitment towards delivering quality teaching and learning outcomes.</w:t>
            </w:r>
          </w:p>
          <w:p w:rsidR="002E4B8E" w:rsidRDefault="002E4B8E" w:rsidP="002E4B8E">
            <w:pPr>
              <w:pStyle w:val="BodyText"/>
              <w:spacing w:line="276" w:lineRule="auto"/>
              <w:ind w:left="34" w:right="175"/>
              <w:rPr>
                <w:rFonts w:ascii="Arial" w:hAnsi="Arial" w:cs="Arial"/>
                <w:sz w:val="18"/>
                <w:szCs w:val="18"/>
              </w:rPr>
            </w:pPr>
          </w:p>
          <w:p w:rsidR="006276C4" w:rsidRDefault="006276C4" w:rsidP="006276C4">
            <w:pPr>
              <w:pStyle w:val="NormalWeb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.</w:t>
            </w:r>
          </w:p>
          <w:p w:rsidR="006276C4" w:rsidRPr="00D30DD3" w:rsidRDefault="006276C4" w:rsidP="002E4B8E">
            <w:pPr>
              <w:pStyle w:val="BodyText"/>
              <w:spacing w:line="276" w:lineRule="auto"/>
              <w:ind w:left="34" w:right="175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" w:type="dxa"/>
            <w:vMerge w:val="restart"/>
            <w:tcBorders>
              <w:top w:val="nil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6027" w:rsidRPr="00ED7DD9" w:rsidRDefault="001049AB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The three strategic directions have been determined following a rigorous and multi-faceted evaluation and data collecting process and cons</w:t>
            </w:r>
            <w:r w:rsidR="00306027" w:rsidRPr="00ED7DD9">
              <w:rPr>
                <w:rFonts w:ascii="Calibri" w:hAnsi="Calibri"/>
                <w:sz w:val="22"/>
                <w:szCs w:val="22"/>
              </w:rPr>
              <w:t>ultation with staff and parents including:</w:t>
            </w:r>
          </w:p>
          <w:p w:rsidR="00306027" w:rsidRPr="00ED7DD9" w:rsidRDefault="00306027" w:rsidP="00ED7DD9">
            <w:pPr>
              <w:rPr>
                <w:rFonts w:ascii="Calibri" w:hAnsi="Calibri"/>
                <w:sz w:val="10"/>
                <w:szCs w:val="10"/>
              </w:rPr>
            </w:pPr>
          </w:p>
          <w:p w:rsidR="001049AB" w:rsidRPr="00ED7DD9" w:rsidRDefault="001049AB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Collecting information on student</w:t>
            </w:r>
            <w:r w:rsidR="00DB3FF6" w:rsidRPr="00ED7DD9">
              <w:rPr>
                <w:rFonts w:ascii="Calibri" w:hAnsi="Calibri"/>
                <w:sz w:val="22"/>
                <w:szCs w:val="22"/>
              </w:rPr>
              <w:t>s’ social, personal and</w:t>
            </w:r>
            <w:r w:rsidRPr="00ED7DD9">
              <w:rPr>
                <w:rFonts w:ascii="Calibri" w:hAnsi="Calibri"/>
                <w:sz w:val="22"/>
                <w:szCs w:val="22"/>
              </w:rPr>
              <w:t xml:space="preserve"> academic achievement</w:t>
            </w:r>
            <w:r w:rsidR="00DB3FF6" w:rsidRPr="00ED7DD9">
              <w:rPr>
                <w:rFonts w:ascii="Calibri" w:hAnsi="Calibri"/>
                <w:sz w:val="22"/>
                <w:szCs w:val="22"/>
              </w:rPr>
              <w:t>s.</w:t>
            </w:r>
          </w:p>
          <w:p w:rsidR="001049AB" w:rsidRPr="00ED7DD9" w:rsidRDefault="001049AB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 xml:space="preserve">Collecting data from parents and students to find out which school programs they value and which need improvement. </w:t>
            </w:r>
          </w:p>
          <w:p w:rsidR="001049AB" w:rsidRPr="00ED7DD9" w:rsidRDefault="005A7DD0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Analysis of NAPLAN and school-based data.</w:t>
            </w:r>
          </w:p>
          <w:p w:rsidR="006B7998" w:rsidRPr="00ED7DD9" w:rsidRDefault="006B7998" w:rsidP="00ED7DD9">
            <w:pPr>
              <w:rPr>
                <w:rFonts w:ascii="Calibri" w:hAnsi="Calibri"/>
                <w:b/>
                <w:i/>
                <w:sz w:val="10"/>
                <w:szCs w:val="10"/>
              </w:rPr>
            </w:pPr>
          </w:p>
          <w:p w:rsidR="001049AB" w:rsidRPr="00ED7DD9" w:rsidRDefault="001049AB" w:rsidP="00ED7DD9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ED7DD9">
              <w:rPr>
                <w:rFonts w:ascii="Calibri" w:hAnsi="Calibri"/>
                <w:b/>
                <w:i/>
                <w:sz w:val="22"/>
                <w:szCs w:val="22"/>
              </w:rPr>
              <w:t>Consultation has been achieved through:</w:t>
            </w:r>
          </w:p>
          <w:p w:rsidR="001049AB" w:rsidRPr="00ED7DD9" w:rsidRDefault="005A7DD0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Staff meetings to develop</w:t>
            </w:r>
            <w:r w:rsidR="001049AB" w:rsidRPr="00ED7DD9">
              <w:rPr>
                <w:rFonts w:ascii="Calibri" w:hAnsi="Calibri"/>
                <w:sz w:val="22"/>
                <w:szCs w:val="22"/>
              </w:rPr>
              <w:t xml:space="preserve"> the school vision statement</w:t>
            </w:r>
            <w:r w:rsidRPr="00ED7DD9">
              <w:rPr>
                <w:rFonts w:ascii="Calibri" w:hAnsi="Calibri"/>
                <w:sz w:val="22"/>
                <w:szCs w:val="22"/>
              </w:rPr>
              <w:t xml:space="preserve"> and </w:t>
            </w:r>
            <w:r w:rsidR="00306027" w:rsidRPr="00ED7DD9">
              <w:rPr>
                <w:rFonts w:ascii="Calibri" w:hAnsi="Calibri"/>
                <w:sz w:val="22"/>
                <w:szCs w:val="22"/>
              </w:rPr>
              <w:t>strategic directions</w:t>
            </w:r>
          </w:p>
          <w:p w:rsidR="001049AB" w:rsidRPr="00ED7DD9" w:rsidRDefault="001049AB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Publishing the vision statement in the school newsletter providing the opportunity for feedback</w:t>
            </w:r>
          </w:p>
          <w:p w:rsidR="001049AB" w:rsidRPr="00ED7DD9" w:rsidRDefault="001049AB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 xml:space="preserve">Inviting </w:t>
            </w:r>
            <w:r w:rsidR="0098591A" w:rsidRPr="00ED7DD9">
              <w:rPr>
                <w:rFonts w:ascii="Calibri" w:hAnsi="Calibri"/>
                <w:sz w:val="22"/>
                <w:szCs w:val="22"/>
              </w:rPr>
              <w:t>parents to attend forums to</w:t>
            </w:r>
            <w:r w:rsidRPr="00ED7DD9">
              <w:rPr>
                <w:rFonts w:ascii="Calibri" w:hAnsi="Calibri"/>
                <w:sz w:val="22"/>
                <w:szCs w:val="22"/>
              </w:rPr>
              <w:t xml:space="preserve"> develop the strategic directions.</w:t>
            </w:r>
          </w:p>
          <w:p w:rsidR="001049AB" w:rsidRPr="00ED7DD9" w:rsidRDefault="0098591A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TPL</w:t>
            </w:r>
            <w:r w:rsidR="001049AB" w:rsidRPr="00ED7DD9">
              <w:rPr>
                <w:rFonts w:ascii="Calibri" w:hAnsi="Calibri"/>
                <w:sz w:val="22"/>
                <w:szCs w:val="22"/>
              </w:rPr>
              <w:t xml:space="preserve"> time involving all teaching staff to develop the 5 P’s into a school plan.</w:t>
            </w:r>
          </w:p>
          <w:p w:rsidR="001049AB" w:rsidRPr="00ED7DD9" w:rsidRDefault="001049AB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 xml:space="preserve">Inviting parents to a meeting to </w:t>
            </w:r>
            <w:r w:rsidR="005A7DD0" w:rsidRPr="00ED7DD9">
              <w:rPr>
                <w:rFonts w:ascii="Calibri" w:hAnsi="Calibri"/>
                <w:sz w:val="22"/>
                <w:szCs w:val="22"/>
              </w:rPr>
              <w:t>discuss</w:t>
            </w:r>
            <w:r w:rsidRPr="00ED7DD9">
              <w:rPr>
                <w:rFonts w:ascii="Calibri" w:hAnsi="Calibri"/>
                <w:sz w:val="22"/>
                <w:szCs w:val="22"/>
              </w:rPr>
              <w:t xml:space="preserve"> provide feedback and finalise the school plan.</w:t>
            </w:r>
          </w:p>
          <w:p w:rsidR="006B7998" w:rsidRPr="00ED7DD9" w:rsidRDefault="006B7998" w:rsidP="00ED7DD9">
            <w:pPr>
              <w:rPr>
                <w:rFonts w:ascii="Calibri" w:hAnsi="Calibri"/>
                <w:sz w:val="10"/>
                <w:szCs w:val="10"/>
              </w:rPr>
            </w:pPr>
          </w:p>
          <w:p w:rsidR="00DB3FF6" w:rsidRPr="00ED7DD9" w:rsidRDefault="00DB3FF6" w:rsidP="00ED7DD9">
            <w:pPr>
              <w:rPr>
                <w:rFonts w:ascii="Calibri" w:hAnsi="Calibri"/>
                <w:sz w:val="22"/>
                <w:szCs w:val="22"/>
              </w:rPr>
            </w:pPr>
            <w:r w:rsidRPr="00ED7DD9">
              <w:rPr>
                <w:rFonts w:ascii="Calibri" w:hAnsi="Calibri"/>
                <w:sz w:val="22"/>
                <w:szCs w:val="22"/>
              </w:rPr>
              <w:t>Key DEC reforms also considered in the shaping our plan were,  Great Teaching Inspired Learning; Local School Local Decisions, Early Action for Success; Every School Every Student; Connected Communities; Literacy/Numeracy, Melbourne Declaration and School Excellence Framework.</w:t>
            </w:r>
          </w:p>
          <w:p w:rsidR="001D4B0C" w:rsidRPr="00D30DD3" w:rsidRDefault="001D4B0C" w:rsidP="00A345F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6B7998">
        <w:trPr>
          <w:trHeight w:val="154"/>
        </w:trPr>
        <w:tc>
          <w:tcPr>
            <w:tcW w:w="4873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1D4B0C" w:rsidRPr="004D7C3D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30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6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4B0C" w:rsidRPr="00D30DD3" w:rsidTr="006B7998">
        <w:trPr>
          <w:trHeight w:val="3320"/>
        </w:trPr>
        <w:tc>
          <w:tcPr>
            <w:tcW w:w="4873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4D7C3D" w:rsidRDefault="001D4B0C" w:rsidP="00A06D9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30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Pr="00D30DD3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6" w:type="dxa"/>
            <w:vMerge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1D4B0C" w:rsidRDefault="001D4B0C" w:rsidP="00A06D9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245FF" w:rsidRDefault="00E245FF" w:rsidP="00A66617">
      <w:pPr>
        <w:sectPr w:rsidR="00E245FF" w:rsidSect="00217656">
          <w:headerReference w:type="default" r:id="rId12"/>
          <w:footerReference w:type="default" r:id="rId13"/>
          <w:pgSz w:w="16840" w:h="11900" w:orient="landscape"/>
          <w:pgMar w:top="1554" w:right="1440" w:bottom="992" w:left="1418" w:header="425" w:footer="539" w:gutter="0"/>
          <w:cols w:space="708"/>
          <w:docGrid w:linePitch="360"/>
        </w:sectPr>
      </w:pPr>
    </w:p>
    <w:tbl>
      <w:tblPr>
        <w:tblStyle w:val="TableGri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284"/>
        <w:gridCol w:w="4961"/>
        <w:gridCol w:w="283"/>
        <w:gridCol w:w="4820"/>
      </w:tblGrid>
      <w:tr w:rsidR="00ED375A" w:rsidTr="00B23421">
        <w:tc>
          <w:tcPr>
            <w:tcW w:w="151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D375A" w:rsidRPr="00BC7062" w:rsidRDefault="00ED375A" w:rsidP="00BC706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0A50" w:rsidTr="00492562">
        <w:trPr>
          <w:trHeight w:val="1291"/>
        </w:trPr>
        <w:tc>
          <w:tcPr>
            <w:tcW w:w="15168" w:type="dxa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C7062" w:rsidRPr="003E7F17" w:rsidRDefault="00041A84" w:rsidP="00041A84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41A84">
              <w:rPr>
                <w:rFonts w:ascii="Arial" w:hAnsi="Arial" w:cs="Arial"/>
                <w:noProof/>
                <w:sz w:val="18"/>
                <w:szCs w:val="18"/>
                <w:lang w:eastAsia="en-AU"/>
              </w:rPr>
              <w:drawing>
                <wp:inline distT="0" distB="0" distL="0" distR="0" wp14:anchorId="7A5D8115" wp14:editId="702E0AC5">
                  <wp:extent cx="981075" cy="1155286"/>
                  <wp:effectExtent l="0" t="0" r="0" b="6985"/>
                  <wp:docPr id="22" name="Picture 5" descr="New Pic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New Pic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11" cy="116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75A" w:rsidTr="00FD7072">
        <w:trPr>
          <w:trHeight w:val="2634"/>
        </w:trPr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ED375A" w:rsidRPr="00102B05" w:rsidRDefault="005F4413" w:rsidP="000A47B3">
            <w:pPr>
              <w:rPr>
                <w:sz w:val="16"/>
                <w:szCs w:val="16"/>
              </w:rPr>
            </w:pPr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AA9CA81" wp14:editId="6ECAA4C8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176530</wp:posOffset>
                      </wp:positionV>
                      <wp:extent cx="2082800" cy="2082800"/>
                      <wp:effectExtent l="0" t="0" r="12700" b="1270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solidFill>
                                  <a:srgbClr val="006FBA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F4413" w:rsidRPr="005E0604" w:rsidRDefault="005F4413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0723EA" w:rsidRPr="000018A4" w:rsidRDefault="000723EA" w:rsidP="000723E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018A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Engaged Students</w:t>
                                  </w: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AA9CA81" id="Oval 16" o:spid="_x0000_s1033" style="position:absolute;margin-left:30.05pt;margin-top:13.9pt;width:164pt;height:16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" fillcolor="#006fba" strokecolor="#006fba" strokeweight="2pt">
                      <v:textbox inset="0,0,0,0">
                        <w:txbxContent>
                          <w:p w:rsidR="005F4413" w:rsidRPr="005E0604" w:rsidRDefault="005F4413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0723EA" w:rsidRPr="000018A4" w:rsidRDefault="000723EA" w:rsidP="000723E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18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Engaged Students</w:t>
                            </w: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A47B3" w:rsidRDefault="000A47B3" w:rsidP="000A47B3"/>
        </w:tc>
        <w:tc>
          <w:tcPr>
            <w:tcW w:w="4961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5F4413" w:rsidRDefault="005F4413" w:rsidP="000A47B3"/>
          <w:p w:rsidR="005F4413" w:rsidRPr="005F4413" w:rsidRDefault="00012B71" w:rsidP="005F441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F207867" wp14:editId="4BB7E90D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8255</wp:posOffset>
                      </wp:positionV>
                      <wp:extent cx="2082800" cy="2082800"/>
                      <wp:effectExtent l="0" t="0" r="12700" b="1270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E372F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23A6C" w:rsidRDefault="00223A6C" w:rsidP="000723E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723EA" w:rsidRPr="000018A4" w:rsidRDefault="000723EA" w:rsidP="000723E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0018A4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Collective Efficacy</w:t>
                                  </w:r>
                                </w:p>
                                <w:p w:rsidR="005F4413" w:rsidRPr="005E0604" w:rsidRDefault="005F4413" w:rsidP="005F44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F207867" id="Oval 17" o:spid="_x0000_s1034" style="position:absolute;margin-left:53.8pt;margin-top:.65pt;width:164pt;height:16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" fillcolor="#ce372f" strokecolor="#c0504d" strokeweight="2pt">
                      <v:textbox inset="0,0,0,0">
                        <w:txbxContent>
                          <w:p w:rsidR="00223A6C" w:rsidRDefault="00223A6C" w:rsidP="000723E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0723EA" w:rsidRPr="000018A4" w:rsidRDefault="000723EA" w:rsidP="000723E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0018A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Collective Efficacy</w:t>
                            </w:r>
                          </w:p>
                          <w:p w:rsidR="005F4413" w:rsidRPr="005E0604" w:rsidRDefault="005F4413" w:rsidP="005F441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5F4413" w:rsidRPr="005F4413" w:rsidRDefault="005F4413" w:rsidP="005F4413"/>
          <w:p w:rsidR="005F4413" w:rsidRPr="005F4413" w:rsidRDefault="005F4413" w:rsidP="005F4413"/>
          <w:p w:rsidR="005F4413" w:rsidRPr="005F4413" w:rsidRDefault="005F4413" w:rsidP="005F4413"/>
          <w:p w:rsidR="005F4413" w:rsidRP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5F4413" w:rsidRDefault="005F4413" w:rsidP="005F4413"/>
          <w:p w:rsidR="000A47B3" w:rsidRPr="005F4413" w:rsidRDefault="005F4413" w:rsidP="005F4413">
            <w:pPr>
              <w:tabs>
                <w:tab w:val="left" w:pos="2865"/>
              </w:tabs>
            </w:pPr>
            <w:r>
              <w:tab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A47B3" w:rsidRDefault="000A47B3" w:rsidP="000A47B3"/>
        </w:tc>
        <w:tc>
          <w:tcPr>
            <w:tcW w:w="482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:rsidR="000A47B3" w:rsidRDefault="005F4413" w:rsidP="000A47B3">
            <w:r w:rsidRPr="00B23421">
              <w:rPr>
                <w:rFonts w:ascii="Arial" w:eastAsia="Arial" w:hAnsi="Arial" w:cs="Times New Roman"/>
                <w:b/>
                <w:noProof/>
                <w:color w:val="FFFFFF"/>
                <w:sz w:val="20"/>
                <w:szCs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9746545" wp14:editId="315E0832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215900</wp:posOffset>
                      </wp:positionV>
                      <wp:extent cx="2082800" cy="2082800"/>
                      <wp:effectExtent l="0" t="0" r="12700" b="1270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03F99"/>
                              </a:solidFill>
                              <a:ln w="25400" cap="flat" cmpd="sng" algn="ctr">
                                <a:solidFill>
                                  <a:srgbClr val="8064A2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23A6C" w:rsidRDefault="00223A6C" w:rsidP="000723E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0723EA" w:rsidRPr="000018A4" w:rsidRDefault="000723EA" w:rsidP="000723E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0018A4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Effective Partnerships</w:t>
                                  </w: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5F4413" w:rsidRPr="003725B1" w:rsidRDefault="005F4413" w:rsidP="005F441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9746545" id="Oval 19" o:spid="_x0000_s1035" style="position:absolute;margin-left:45.7pt;margin-top:17pt;width:164pt;height:16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" fillcolor="#603f99" strokecolor="#604a7b" strokeweight="2pt">
                      <v:textbox inset="0,0,0,0">
                        <w:txbxContent>
                          <w:p w:rsidR="00223A6C" w:rsidRDefault="00223A6C" w:rsidP="000723E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0723EA" w:rsidRPr="000018A4" w:rsidRDefault="000723EA" w:rsidP="000723E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018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Effective Partnerships</w:t>
                            </w: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5F4413" w:rsidRPr="003725B1" w:rsidRDefault="005F4413" w:rsidP="005F441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ED375A" w:rsidTr="00041A84">
        <w:trPr>
          <w:trHeight w:val="1944"/>
        </w:trPr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Default="00A3085A" w:rsidP="000A47B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86516C" w:rsidRPr="00A5647D" w:rsidRDefault="0086516C" w:rsidP="000A47B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23A6C" w:rsidRPr="00A5647D" w:rsidRDefault="00223A6C" w:rsidP="0013194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5647D">
              <w:rPr>
                <w:rFonts w:ascii="Arial" w:hAnsi="Arial" w:cs="Arial"/>
                <w:i/>
                <w:sz w:val="20"/>
                <w:szCs w:val="20"/>
              </w:rPr>
              <w:t>To</w:t>
            </w:r>
            <w:r w:rsidR="008C0FC8" w:rsidRPr="00A5647D">
              <w:rPr>
                <w:rFonts w:ascii="Arial" w:hAnsi="Arial" w:cs="Arial"/>
                <w:i/>
                <w:sz w:val="20"/>
                <w:szCs w:val="20"/>
              </w:rPr>
              <w:t xml:space="preserve"> nurture, guide, inspire and challenge students to </w:t>
            </w:r>
            <w:r w:rsidR="0025500A" w:rsidRPr="00A5647D">
              <w:rPr>
                <w:rFonts w:ascii="Arial" w:hAnsi="Arial" w:cs="Arial"/>
                <w:i/>
                <w:sz w:val="20"/>
                <w:szCs w:val="20"/>
              </w:rPr>
              <w:t xml:space="preserve">find the joy in </w:t>
            </w:r>
            <w:r w:rsidR="00980088" w:rsidRPr="00A5647D">
              <w:rPr>
                <w:rFonts w:ascii="Arial" w:hAnsi="Arial" w:cs="Arial"/>
                <w:i/>
                <w:sz w:val="20"/>
                <w:szCs w:val="20"/>
              </w:rPr>
              <w:t>learning in</w:t>
            </w:r>
            <w:r w:rsidR="0025500A" w:rsidRPr="00A5647D">
              <w:rPr>
                <w:rFonts w:ascii="Arial" w:hAnsi="Arial" w:cs="Arial"/>
                <w:i/>
                <w:sz w:val="20"/>
                <w:szCs w:val="20"/>
              </w:rPr>
              <w:t xml:space="preserve"> order to </w:t>
            </w:r>
            <w:r w:rsidR="008C0FC8" w:rsidRPr="00A5647D">
              <w:rPr>
                <w:rFonts w:ascii="Arial" w:hAnsi="Arial" w:cs="Arial"/>
                <w:i/>
                <w:sz w:val="20"/>
                <w:szCs w:val="20"/>
              </w:rPr>
              <w:t>become self-motivated</w:t>
            </w:r>
            <w:r w:rsidR="00980088" w:rsidRPr="00A5647D">
              <w:rPr>
                <w:rFonts w:ascii="Arial" w:hAnsi="Arial" w:cs="Arial"/>
                <w:i/>
                <w:sz w:val="20"/>
                <w:szCs w:val="20"/>
              </w:rPr>
              <w:t>, lifelong</w:t>
            </w:r>
            <w:r w:rsidR="008C0FC8" w:rsidRPr="00A5647D">
              <w:rPr>
                <w:rFonts w:ascii="Arial" w:hAnsi="Arial" w:cs="Arial"/>
                <w:i/>
                <w:sz w:val="20"/>
                <w:szCs w:val="20"/>
              </w:rPr>
              <w:t xml:space="preserve"> learners, confident and creative individuals, with personal resources for future success and wellbeing.  </w:t>
            </w:r>
          </w:p>
          <w:p w:rsidR="00102B05" w:rsidRPr="00A66617" w:rsidRDefault="00102B05" w:rsidP="00347BE3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Default="00A3085A" w:rsidP="00A6661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86516C" w:rsidRDefault="0086516C" w:rsidP="00A66617">
            <w:pPr>
              <w:rPr>
                <w:rFonts w:ascii="Arial" w:hAnsi="Arial" w:cs="Arial"/>
                <w:sz w:val="18"/>
                <w:szCs w:val="18"/>
              </w:rPr>
            </w:pPr>
          </w:p>
          <w:p w:rsidR="00A66617" w:rsidRPr="00A5647D" w:rsidRDefault="00F06DA4" w:rsidP="0013194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5647D">
              <w:rPr>
                <w:rFonts w:ascii="Arial" w:hAnsi="Arial" w:cs="Arial"/>
                <w:i/>
                <w:sz w:val="20"/>
                <w:szCs w:val="20"/>
              </w:rPr>
              <w:t>To build, guide and support staff capacity and commitment towards a shared responsibility</w:t>
            </w:r>
            <w:r w:rsidR="001259B2" w:rsidRPr="00A5647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A5647D">
              <w:rPr>
                <w:rFonts w:ascii="Arial" w:hAnsi="Arial" w:cs="Arial"/>
                <w:i/>
                <w:sz w:val="20"/>
                <w:szCs w:val="20"/>
              </w:rPr>
              <w:t xml:space="preserve">for </w:t>
            </w:r>
            <w:r w:rsidR="001259B2" w:rsidRPr="00A5647D">
              <w:rPr>
                <w:rFonts w:ascii="Arial" w:hAnsi="Arial" w:cs="Arial"/>
                <w:i/>
                <w:sz w:val="20"/>
                <w:szCs w:val="20"/>
              </w:rPr>
              <w:t>the consistent delivery of excellence in teaching</w:t>
            </w:r>
            <w:r w:rsidR="00325A08" w:rsidRPr="00A5647D">
              <w:rPr>
                <w:rFonts w:ascii="Arial" w:hAnsi="Arial" w:cs="Arial"/>
                <w:i/>
                <w:sz w:val="20"/>
                <w:szCs w:val="20"/>
              </w:rPr>
              <w:t xml:space="preserve"> and learning that is focused on</w:t>
            </w:r>
            <w:r w:rsidR="001259B2" w:rsidRPr="00A5647D">
              <w:rPr>
                <w:rFonts w:ascii="Arial" w:hAnsi="Arial" w:cs="Arial"/>
                <w:i/>
                <w:sz w:val="20"/>
                <w:szCs w:val="20"/>
              </w:rPr>
              <w:t xml:space="preserve"> student </w:t>
            </w:r>
            <w:r w:rsidR="00C9583A" w:rsidRPr="00A5647D">
              <w:rPr>
                <w:rFonts w:ascii="Arial" w:hAnsi="Arial" w:cs="Arial"/>
                <w:i/>
                <w:sz w:val="20"/>
                <w:szCs w:val="20"/>
              </w:rPr>
              <w:t xml:space="preserve">engagement and </w:t>
            </w:r>
            <w:r w:rsidR="001259B2" w:rsidRPr="00A5647D">
              <w:rPr>
                <w:rFonts w:ascii="Arial" w:hAnsi="Arial" w:cs="Arial"/>
                <w:i/>
                <w:sz w:val="20"/>
                <w:szCs w:val="20"/>
              </w:rPr>
              <w:t>improvement.</w:t>
            </w:r>
          </w:p>
          <w:p w:rsidR="00A66617" w:rsidRPr="00A66617" w:rsidRDefault="00A66617" w:rsidP="00030945">
            <w:pPr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0A47B3" w:rsidRPr="00A66617" w:rsidRDefault="000A47B3" w:rsidP="000A47B3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A3085A" w:rsidRDefault="00A3085A" w:rsidP="00A66617">
            <w:pPr>
              <w:rPr>
                <w:rFonts w:ascii="Arial" w:hAnsi="Arial" w:cs="Arial"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Purpose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86516C" w:rsidRDefault="0086516C" w:rsidP="00A66617">
            <w:pPr>
              <w:rPr>
                <w:rFonts w:ascii="Arial" w:hAnsi="Arial" w:cs="Arial"/>
                <w:sz w:val="18"/>
                <w:szCs w:val="18"/>
              </w:rPr>
            </w:pPr>
          </w:p>
          <w:p w:rsidR="00244B02" w:rsidRPr="00A5647D" w:rsidRDefault="0086516C" w:rsidP="0013194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A5647D">
              <w:rPr>
                <w:rFonts w:ascii="Arial" w:hAnsi="Arial" w:cs="Arial"/>
                <w:i/>
                <w:sz w:val="20"/>
                <w:szCs w:val="20"/>
              </w:rPr>
              <w:t>To</w:t>
            </w:r>
            <w:r w:rsidR="001F55A7" w:rsidRPr="00A5647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4379B" w:rsidRPr="00A5647D">
              <w:rPr>
                <w:rFonts w:ascii="Arial" w:hAnsi="Arial" w:cs="Arial"/>
                <w:i/>
                <w:sz w:val="20"/>
                <w:szCs w:val="20"/>
              </w:rPr>
              <w:t xml:space="preserve">sustain and </w:t>
            </w:r>
            <w:r w:rsidR="00244B02" w:rsidRPr="00A5647D">
              <w:rPr>
                <w:rFonts w:ascii="Arial" w:hAnsi="Arial" w:cs="Arial"/>
                <w:i/>
                <w:sz w:val="20"/>
                <w:szCs w:val="20"/>
              </w:rPr>
              <w:t xml:space="preserve">grow the </w:t>
            </w:r>
            <w:r w:rsidR="00131949" w:rsidRPr="00A5647D">
              <w:rPr>
                <w:rFonts w:ascii="Arial" w:hAnsi="Arial" w:cs="Arial"/>
                <w:i/>
                <w:sz w:val="20"/>
                <w:szCs w:val="20"/>
              </w:rPr>
              <w:t>commitment and capacity of our</w:t>
            </w:r>
            <w:r w:rsidR="00244B02" w:rsidRPr="00A5647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4379B" w:rsidRPr="00A5647D">
              <w:rPr>
                <w:rFonts w:ascii="Arial" w:hAnsi="Arial" w:cs="Arial"/>
                <w:i/>
                <w:sz w:val="20"/>
                <w:szCs w:val="20"/>
              </w:rPr>
              <w:t xml:space="preserve">wider </w:t>
            </w:r>
            <w:r w:rsidR="00244B02" w:rsidRPr="00A5647D">
              <w:rPr>
                <w:rFonts w:ascii="Arial" w:hAnsi="Arial" w:cs="Arial"/>
                <w:i/>
                <w:sz w:val="20"/>
                <w:szCs w:val="20"/>
              </w:rPr>
              <w:t xml:space="preserve">school community to </w:t>
            </w:r>
            <w:r w:rsidR="00131949" w:rsidRPr="00A5647D">
              <w:rPr>
                <w:rFonts w:ascii="Arial" w:hAnsi="Arial" w:cs="Arial"/>
                <w:i/>
                <w:sz w:val="20"/>
                <w:szCs w:val="20"/>
              </w:rPr>
              <w:t>foster a broad school-culture of high expectatio</w:t>
            </w:r>
            <w:r w:rsidR="00325A08" w:rsidRPr="00A5647D">
              <w:rPr>
                <w:rFonts w:ascii="Arial" w:hAnsi="Arial" w:cs="Arial"/>
                <w:i/>
                <w:sz w:val="20"/>
                <w:szCs w:val="20"/>
              </w:rPr>
              <w:t xml:space="preserve">ns and a shared responsibility for </w:t>
            </w:r>
            <w:r w:rsidR="00244B02" w:rsidRPr="00A5647D">
              <w:rPr>
                <w:rFonts w:ascii="Arial" w:hAnsi="Arial" w:cs="Arial"/>
                <w:i/>
                <w:sz w:val="20"/>
                <w:szCs w:val="20"/>
              </w:rPr>
              <w:t xml:space="preserve">student engagement, learning, development and success. </w:t>
            </w:r>
          </w:p>
          <w:p w:rsidR="00750A50" w:rsidRPr="00A66617" w:rsidRDefault="00750A50" w:rsidP="00131949">
            <w:pPr>
              <w:rPr>
                <w:sz w:val="18"/>
                <w:szCs w:val="18"/>
              </w:rPr>
            </w:pPr>
          </w:p>
        </w:tc>
      </w:tr>
    </w:tbl>
    <w:p w:rsidR="00E245FF" w:rsidRDefault="00E245FF">
      <w:pPr>
        <w:sectPr w:rsidR="00E245FF" w:rsidSect="00347BE3">
          <w:headerReference w:type="default" r:id="rId15"/>
          <w:pgSz w:w="16840" w:h="11900" w:orient="landscape"/>
          <w:pgMar w:top="1552" w:right="1440" w:bottom="993" w:left="1440" w:header="426" w:footer="321" w:gutter="0"/>
          <w:cols w:space="708"/>
          <w:docGrid w:linePitch="360"/>
        </w:sectPr>
      </w:pPr>
    </w:p>
    <w:tbl>
      <w:tblPr>
        <w:tblStyle w:val="TableGrid"/>
        <w:tblW w:w="1502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3686"/>
      </w:tblGrid>
      <w:tr w:rsidR="00FD7072" w:rsidRPr="00D30DD3" w:rsidTr="00CF428F"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6FBA"/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Pr="00CF428F" w:rsidRDefault="00FD7072" w:rsidP="00FD7072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CF428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1: </w:t>
            </w:r>
            <w:r w:rsidR="001F55A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Engaged Students</w:t>
            </w:r>
          </w:p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FD7072">
        <w:trPr>
          <w:trHeight w:val="307"/>
        </w:trPr>
        <w:tc>
          <w:tcPr>
            <w:tcW w:w="150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3F18D6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FD7072" w:rsidRPr="000F1118" w:rsidRDefault="00FD707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FD7072" w:rsidRPr="000F1118" w:rsidRDefault="00BE0500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C12576"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 w:rsidR="005A4306"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FD7072" w:rsidRPr="00D30DD3" w:rsidTr="003F18D6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0E6A12" w:rsidRPr="0086516C" w:rsidRDefault="000E6A12" w:rsidP="000E6A1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6516C">
              <w:rPr>
                <w:rFonts w:ascii="Arial" w:hAnsi="Arial" w:cs="Arial"/>
                <w:sz w:val="20"/>
                <w:szCs w:val="20"/>
              </w:rPr>
              <w:t xml:space="preserve">To nurture, guide, inspire and challenge students to find the joy in learning in order to become self-motivated, lifelong learners, confident and creative individuals, with personal resources for future success and wellbeing.  </w:t>
            </w:r>
          </w:p>
          <w:p w:rsidR="00FD7072" w:rsidRPr="004D7C3D" w:rsidRDefault="00FD7072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7C598B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How do we develop </w:t>
            </w:r>
            <w:r w:rsidR="00B65A2A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the </w:t>
            </w: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capabilities of our people to bring about transformation?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Students</w:t>
            </w:r>
            <w:r w:rsidR="00CA5A9E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:</w:t>
            </w:r>
          </w:p>
          <w:p w:rsidR="005745FF" w:rsidRPr="005745FF" w:rsidRDefault="003A1145" w:rsidP="00ED49AB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Develop and monitor </w:t>
            </w:r>
            <w:r w:rsidR="001D010D">
              <w:rPr>
                <w:rFonts w:asciiTheme="majorHAnsi" w:hAnsiTheme="majorHAnsi" w:cs="Arial"/>
                <w:sz w:val="18"/>
                <w:szCs w:val="18"/>
              </w:rPr>
              <w:t>one personal, one literacy and one numeracy learning goal per term.</w:t>
            </w:r>
          </w:p>
          <w:p w:rsidR="005745FF" w:rsidRDefault="005745FF" w:rsidP="005745FF">
            <w:pPr>
              <w:pStyle w:val="ListParagraph"/>
              <w:ind w:left="318"/>
              <w:rPr>
                <w:rFonts w:asciiTheme="majorHAnsi" w:hAnsiTheme="majorHAnsi" w:cs="Arial"/>
                <w:sz w:val="18"/>
                <w:szCs w:val="18"/>
              </w:rPr>
            </w:pPr>
          </w:p>
          <w:p w:rsidR="00CA5A9E" w:rsidRPr="000C3940" w:rsidRDefault="00D26622" w:rsidP="00ED49AB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Understand how to achieve</w:t>
            </w:r>
            <w:r w:rsidR="00BE0EEB"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5745FF" w:rsidRPr="000C3940">
              <w:rPr>
                <w:rFonts w:asciiTheme="majorHAnsi" w:hAnsiTheme="majorHAnsi" w:cs="Arial"/>
                <w:sz w:val="18"/>
                <w:szCs w:val="18"/>
              </w:rPr>
              <w:t>personal learning goals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and PBEL </w:t>
            </w:r>
            <w:r w:rsidR="00BE0EEB" w:rsidRPr="000C3940">
              <w:rPr>
                <w:rFonts w:asciiTheme="majorHAnsi" w:hAnsiTheme="majorHAnsi" w:cs="Arial"/>
                <w:sz w:val="18"/>
                <w:szCs w:val="18"/>
              </w:rPr>
              <w:t>expectations</w:t>
            </w:r>
            <w:r w:rsidR="005745FF" w:rsidRPr="000C3940">
              <w:rPr>
                <w:rFonts w:asciiTheme="majorHAnsi" w:hAnsiTheme="majorHAnsi" w:cs="Arial"/>
                <w:sz w:val="18"/>
                <w:szCs w:val="18"/>
              </w:rPr>
              <w:t>.</w:t>
            </w:r>
            <w:r w:rsidR="00607C14"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  <w:p w:rsidR="005745FF" w:rsidRPr="000C3940" w:rsidRDefault="005745FF" w:rsidP="005745FF">
            <w:pPr>
              <w:pStyle w:val="ListParagraph"/>
              <w:ind w:left="318"/>
              <w:rPr>
                <w:rFonts w:asciiTheme="majorHAnsi" w:hAnsiTheme="majorHAnsi" w:cs="Arial"/>
                <w:sz w:val="18"/>
                <w:szCs w:val="18"/>
              </w:rPr>
            </w:pPr>
          </w:p>
          <w:p w:rsidR="001D76DB" w:rsidRPr="005745FF" w:rsidRDefault="003A1145" w:rsidP="00ED49AB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="001D76DB" w:rsidRPr="000C3940">
              <w:rPr>
                <w:rFonts w:asciiTheme="majorHAnsi" w:hAnsiTheme="majorHAnsi" w:cs="Arial"/>
                <w:sz w:val="18"/>
                <w:szCs w:val="18"/>
              </w:rPr>
              <w:t>emonstrate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1D010D">
              <w:rPr>
                <w:rFonts w:asciiTheme="majorHAnsi" w:hAnsiTheme="majorHAnsi" w:cs="Arial"/>
                <w:sz w:val="18"/>
                <w:szCs w:val="18"/>
              </w:rPr>
              <w:t>improved proficiency in the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use of</w:t>
            </w:r>
            <w:r w:rsidR="001D76DB" w:rsidRPr="000C3940">
              <w:rPr>
                <w:rFonts w:asciiTheme="majorHAnsi" w:hAnsiTheme="majorHAnsi" w:cs="Arial"/>
                <w:sz w:val="18"/>
                <w:szCs w:val="18"/>
              </w:rPr>
              <w:t xml:space="preserve"> 21</w:t>
            </w:r>
            <w:r w:rsidR="001D76DB" w:rsidRPr="000C3940">
              <w:rPr>
                <w:rFonts w:asciiTheme="majorHAnsi" w:hAnsiTheme="majorHAnsi" w:cs="Arial"/>
                <w:sz w:val="18"/>
                <w:szCs w:val="18"/>
                <w:vertAlign w:val="superscript"/>
              </w:rPr>
              <w:t>st</w:t>
            </w:r>
            <w:r w:rsidR="001D76DB" w:rsidRPr="000C3940">
              <w:rPr>
                <w:rFonts w:asciiTheme="majorHAnsi" w:hAnsiTheme="majorHAnsi" w:cs="Arial"/>
                <w:sz w:val="18"/>
                <w:szCs w:val="18"/>
              </w:rPr>
              <w:t xml:space="preserve"> Century learning fluencies across the KLAs.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5F2032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Staff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: </w:t>
            </w:r>
          </w:p>
          <w:p w:rsidR="00F953AE" w:rsidRDefault="005943A6" w:rsidP="005C0F3D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Develop capacity to use data to inform classroom planning</w:t>
            </w:r>
            <w:r w:rsidR="00FC7D4A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5943A6" w:rsidRDefault="005943A6" w:rsidP="00642FC3">
            <w:pPr>
              <w:ind w:left="34"/>
              <w:rPr>
                <w:rFonts w:asciiTheme="majorHAnsi" w:hAnsiTheme="majorHAnsi" w:cs="Arial"/>
                <w:sz w:val="18"/>
                <w:szCs w:val="18"/>
              </w:rPr>
            </w:pPr>
          </w:p>
          <w:p w:rsidR="005943A6" w:rsidRPr="000C3940" w:rsidRDefault="00FC7D4A" w:rsidP="005C0F3D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Develop skills in teaching</w:t>
            </w:r>
            <w:r w:rsidR="007D0DAD" w:rsidRPr="000C3940">
              <w:rPr>
                <w:rFonts w:asciiTheme="majorHAnsi" w:hAnsiTheme="majorHAnsi" w:cs="Arial"/>
                <w:sz w:val="18"/>
                <w:szCs w:val="18"/>
              </w:rPr>
              <w:t xml:space="preserve"> &amp;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integrating</w:t>
            </w:r>
            <w:r w:rsidR="005943A6" w:rsidRPr="000C3940">
              <w:rPr>
                <w:rFonts w:asciiTheme="majorHAnsi" w:hAnsiTheme="majorHAnsi" w:cs="Arial"/>
                <w:sz w:val="18"/>
                <w:szCs w:val="18"/>
              </w:rPr>
              <w:t xml:space="preserve"> 21</w:t>
            </w:r>
            <w:r w:rsidR="005943A6" w:rsidRPr="000C3940">
              <w:rPr>
                <w:rFonts w:asciiTheme="majorHAnsi" w:hAnsiTheme="majorHAnsi" w:cs="Arial"/>
                <w:sz w:val="18"/>
                <w:szCs w:val="18"/>
                <w:vertAlign w:val="superscript"/>
              </w:rPr>
              <w:t>st</w:t>
            </w:r>
            <w:r w:rsidR="005943A6" w:rsidRPr="000C3940">
              <w:rPr>
                <w:rFonts w:asciiTheme="majorHAnsi" w:hAnsiTheme="majorHAnsi" w:cs="Arial"/>
                <w:sz w:val="18"/>
                <w:szCs w:val="18"/>
              </w:rPr>
              <w:t xml:space="preserve"> Century learning fluencies.</w:t>
            </w:r>
          </w:p>
          <w:p w:rsidR="005943A6" w:rsidRPr="000C3940" w:rsidRDefault="005943A6" w:rsidP="00642FC3">
            <w:pPr>
              <w:ind w:left="34"/>
              <w:rPr>
                <w:rFonts w:asciiTheme="majorHAnsi" w:hAnsiTheme="majorHAnsi" w:cs="Arial"/>
                <w:sz w:val="18"/>
                <w:szCs w:val="18"/>
              </w:rPr>
            </w:pPr>
          </w:p>
          <w:p w:rsidR="005943A6" w:rsidRPr="00642FC3" w:rsidRDefault="005943A6" w:rsidP="005943A6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Develop consistent implementation and tracking of PBEL objectives</w:t>
            </w:r>
          </w:p>
          <w:p w:rsidR="00FD7072" w:rsidRPr="00567E78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5C0F3D" w:rsidRDefault="00FD7072" w:rsidP="006D587A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Parents</w:t>
            </w:r>
            <w:r w:rsidR="00311527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/Carers:</w:t>
            </w:r>
          </w:p>
          <w:p w:rsidR="006D587A" w:rsidRPr="005C0F3D" w:rsidRDefault="005C0F3D" w:rsidP="006D587A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Develop un</w:t>
            </w:r>
            <w:r w:rsidR="005D511C">
              <w:rPr>
                <w:rFonts w:asciiTheme="majorHAnsi" w:hAnsiTheme="majorHAnsi" w:cs="Arial"/>
                <w:sz w:val="18"/>
                <w:szCs w:val="18"/>
              </w:rPr>
              <w:t>derstanding of how student achievement is measured against learning continuums and how to support the learning goals of their child/ren.</w:t>
            </w:r>
            <w:r w:rsidR="006D587A" w:rsidRPr="006D587A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  <w:p w:rsidR="00642FC3" w:rsidRDefault="00642FC3" w:rsidP="006D587A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642FC3" w:rsidRPr="006D587A" w:rsidRDefault="007D0DAD" w:rsidP="006D587A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Develop</w:t>
            </w:r>
            <w:r w:rsidR="005D511C" w:rsidRPr="000C3940">
              <w:rPr>
                <w:rFonts w:asciiTheme="majorHAnsi" w:hAnsiTheme="majorHAnsi" w:cs="Arial"/>
                <w:sz w:val="18"/>
                <w:szCs w:val="18"/>
              </w:rPr>
              <w:t xml:space="preserve"> knowledge of current</w:t>
            </w:r>
            <w:r w:rsidR="00642FC3" w:rsidRPr="000C3940">
              <w:rPr>
                <w:rFonts w:asciiTheme="majorHAnsi" w:hAnsiTheme="majorHAnsi" w:cs="Arial"/>
                <w:sz w:val="18"/>
                <w:szCs w:val="18"/>
              </w:rPr>
              <w:t xml:space="preserve"> cu</w:t>
            </w:r>
            <w:r w:rsidR="005D511C" w:rsidRPr="000C3940">
              <w:rPr>
                <w:rFonts w:asciiTheme="majorHAnsi" w:hAnsiTheme="majorHAnsi" w:cs="Arial"/>
                <w:sz w:val="18"/>
                <w:szCs w:val="18"/>
              </w:rPr>
              <w:t>rricula</w:t>
            </w:r>
            <w:r w:rsidR="00642FC3" w:rsidRPr="000C3940">
              <w:rPr>
                <w:rFonts w:asciiTheme="majorHAnsi" w:hAnsiTheme="majorHAnsi" w:cs="Arial"/>
                <w:sz w:val="18"/>
                <w:szCs w:val="18"/>
              </w:rPr>
              <w:t>, 21</w:t>
            </w:r>
            <w:r w:rsidR="00642FC3" w:rsidRPr="000C3940">
              <w:rPr>
                <w:rFonts w:asciiTheme="majorHAnsi" w:hAnsiTheme="majorHAnsi" w:cs="Arial"/>
                <w:sz w:val="18"/>
                <w:szCs w:val="18"/>
                <w:vertAlign w:val="superscript"/>
              </w:rPr>
              <w:t>st</w:t>
            </w:r>
            <w:r w:rsidR="00642FC3" w:rsidRPr="000C3940">
              <w:rPr>
                <w:rFonts w:asciiTheme="majorHAnsi" w:hAnsiTheme="majorHAnsi" w:cs="Arial"/>
                <w:sz w:val="18"/>
                <w:szCs w:val="18"/>
              </w:rPr>
              <w:t xml:space="preserve"> Century learning initiatives and benefits of PBEL.</w:t>
            </w:r>
          </w:p>
          <w:p w:rsidR="006D587A" w:rsidRDefault="006D587A" w:rsidP="006D587A">
            <w:pPr>
              <w:rPr>
                <w:rFonts w:ascii="Arial" w:hAnsi="Arial" w:cs="Arial"/>
                <w:sz w:val="18"/>
                <w:szCs w:val="18"/>
              </w:rPr>
            </w:pPr>
          </w:p>
          <w:p w:rsidR="00FD7072" w:rsidRDefault="006C49BC" w:rsidP="00B47DE7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Community Partners: </w:t>
            </w:r>
          </w:p>
          <w:p w:rsidR="00B47DE7" w:rsidRPr="00FD7072" w:rsidRDefault="00B47DE7" w:rsidP="001D010D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Local community of schools </w:t>
            </w:r>
            <w:r w:rsidR="00E334CB">
              <w:rPr>
                <w:rFonts w:asciiTheme="majorHAnsi" w:hAnsiTheme="majorHAnsi" w:cs="Arial"/>
                <w:sz w:val="18"/>
                <w:szCs w:val="18"/>
              </w:rPr>
              <w:t xml:space="preserve">develop a collective mindset in supporting the learning </w:t>
            </w:r>
            <w:r w:rsidR="001D010D">
              <w:rPr>
                <w:rFonts w:asciiTheme="majorHAnsi" w:hAnsiTheme="majorHAnsi" w:cs="Arial"/>
                <w:sz w:val="18"/>
                <w:szCs w:val="18"/>
              </w:rPr>
              <w:t>and wellbeing</w:t>
            </w:r>
            <w:r w:rsidR="00E334CB">
              <w:rPr>
                <w:rFonts w:asciiTheme="majorHAnsi" w:hAnsiTheme="majorHAnsi" w:cs="Arial"/>
                <w:sz w:val="18"/>
                <w:szCs w:val="18"/>
              </w:rPr>
              <w:t xml:space="preserve"> of students.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:rsidR="00A47F20" w:rsidRDefault="00A47F20" w:rsidP="00FD7072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A47F20" w:rsidRDefault="001D76DB" w:rsidP="00A47F20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Providing teacher professional learning</w:t>
            </w:r>
            <w:r w:rsidR="0059046D" w:rsidRPr="000C3940">
              <w:rPr>
                <w:rFonts w:asciiTheme="majorHAnsi" w:hAnsiTheme="majorHAnsi" w:cs="Arial"/>
                <w:sz w:val="18"/>
                <w:szCs w:val="18"/>
              </w:rPr>
              <w:t xml:space="preserve"> to ensure all classrooms</w:t>
            </w:r>
            <w:r w:rsidR="00A47F20" w:rsidRPr="000C3940">
              <w:rPr>
                <w:rFonts w:asciiTheme="majorHAnsi" w:hAnsiTheme="majorHAnsi" w:cs="Arial"/>
                <w:sz w:val="18"/>
                <w:szCs w:val="18"/>
              </w:rPr>
              <w:t xml:space="preserve"> m</w:t>
            </w:r>
            <w:r w:rsidR="0059046D" w:rsidRPr="000C3940">
              <w:rPr>
                <w:rFonts w:asciiTheme="majorHAnsi" w:hAnsiTheme="majorHAnsi" w:cs="Arial"/>
                <w:sz w:val="18"/>
                <w:szCs w:val="18"/>
              </w:rPr>
              <w:t>odel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59046D" w:rsidRPr="000C3940">
              <w:rPr>
                <w:rFonts w:asciiTheme="majorHAnsi" w:hAnsiTheme="majorHAnsi" w:cs="Arial"/>
                <w:sz w:val="18"/>
                <w:szCs w:val="18"/>
              </w:rPr>
              <w:t>innovation and 21st</w:t>
            </w:r>
            <w:r w:rsidR="00A47F20" w:rsidRPr="000C3940">
              <w:rPr>
                <w:rFonts w:asciiTheme="majorHAnsi" w:hAnsiTheme="majorHAnsi" w:cs="Arial"/>
                <w:sz w:val="18"/>
                <w:szCs w:val="18"/>
              </w:rPr>
              <w:t xml:space="preserve"> Century 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>learning practice.</w:t>
            </w:r>
          </w:p>
          <w:p w:rsidR="00A47F20" w:rsidRPr="0059046D" w:rsidRDefault="00A47F20" w:rsidP="00A47F20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A47F20" w:rsidRPr="001D76DB" w:rsidRDefault="00A47F20" w:rsidP="00A47F20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1D76DB">
              <w:rPr>
                <w:rFonts w:asciiTheme="majorHAnsi" w:hAnsiTheme="majorHAnsi" w:cs="Arial"/>
                <w:sz w:val="18"/>
                <w:szCs w:val="18"/>
              </w:rPr>
              <w:t>Through mentoring and prof</w:t>
            </w:r>
            <w:r w:rsidR="0059046D">
              <w:rPr>
                <w:rFonts w:asciiTheme="majorHAnsi" w:hAnsiTheme="majorHAnsi" w:cs="Arial"/>
                <w:sz w:val="18"/>
                <w:szCs w:val="18"/>
              </w:rPr>
              <w:t>essional learning, strengthen</w:t>
            </w:r>
            <w:r w:rsidRPr="001D76DB">
              <w:rPr>
                <w:rFonts w:asciiTheme="majorHAnsi" w:hAnsiTheme="majorHAnsi" w:cs="Arial"/>
                <w:sz w:val="18"/>
                <w:szCs w:val="18"/>
              </w:rPr>
              <w:t xml:space="preserve"> the </w:t>
            </w:r>
            <w:r w:rsidR="001A5011">
              <w:rPr>
                <w:rFonts w:asciiTheme="majorHAnsi" w:hAnsiTheme="majorHAnsi" w:cs="Arial"/>
                <w:sz w:val="18"/>
                <w:szCs w:val="18"/>
              </w:rPr>
              <w:t xml:space="preserve">capacity of teachers to develop </w:t>
            </w:r>
            <w:r w:rsidRPr="001D76DB">
              <w:rPr>
                <w:rFonts w:asciiTheme="majorHAnsi" w:hAnsiTheme="majorHAnsi" w:cs="Arial"/>
                <w:sz w:val="18"/>
                <w:szCs w:val="18"/>
              </w:rPr>
              <w:t>differentiated pr</w:t>
            </w:r>
            <w:r w:rsidR="001A5011">
              <w:rPr>
                <w:rFonts w:asciiTheme="majorHAnsi" w:hAnsiTheme="majorHAnsi" w:cs="Arial"/>
                <w:sz w:val="18"/>
                <w:szCs w:val="18"/>
              </w:rPr>
              <w:t>ograms that</w:t>
            </w:r>
            <w:r w:rsidR="00944910">
              <w:rPr>
                <w:rFonts w:asciiTheme="majorHAnsi" w:hAnsiTheme="majorHAnsi" w:cs="Arial"/>
                <w:sz w:val="18"/>
                <w:szCs w:val="18"/>
              </w:rPr>
              <w:t xml:space="preserve"> meet individual student needs</w:t>
            </w:r>
            <w:r w:rsidRPr="001D76DB">
              <w:rPr>
                <w:rFonts w:asciiTheme="majorHAnsi" w:hAnsiTheme="majorHAnsi" w:cs="Arial"/>
                <w:sz w:val="18"/>
                <w:szCs w:val="18"/>
              </w:rPr>
              <w:t xml:space="preserve"> including learning and support and gifted and talented students.</w:t>
            </w:r>
          </w:p>
          <w:p w:rsidR="00A47F20" w:rsidRPr="00AC4B9D" w:rsidRDefault="00A47F20" w:rsidP="00A47F20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A47F20" w:rsidRPr="001D76DB" w:rsidRDefault="001A5011" w:rsidP="00A47F20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Provide mentoring and professional learning in how to develop </w:t>
            </w:r>
            <w:r w:rsidR="00A47F20" w:rsidRPr="001D76DB">
              <w:rPr>
                <w:rFonts w:asciiTheme="majorHAnsi" w:hAnsiTheme="majorHAnsi" w:cs="Arial"/>
                <w:sz w:val="18"/>
                <w:szCs w:val="18"/>
              </w:rPr>
              <w:t>clear learning intentions, s</w:t>
            </w:r>
            <w:r>
              <w:rPr>
                <w:rFonts w:asciiTheme="majorHAnsi" w:hAnsiTheme="majorHAnsi" w:cs="Arial"/>
                <w:sz w:val="18"/>
                <w:szCs w:val="18"/>
              </w:rPr>
              <w:t>uccess criteria and</w:t>
            </w:r>
            <w:r w:rsidR="00A47F20" w:rsidRPr="001D76DB">
              <w:rPr>
                <w:rFonts w:asciiTheme="majorHAnsi" w:hAnsiTheme="majorHAnsi" w:cs="Arial"/>
                <w:sz w:val="18"/>
                <w:szCs w:val="18"/>
              </w:rPr>
              <w:t xml:space="preserve"> descriptive feed</w:t>
            </w:r>
            <w:r>
              <w:rPr>
                <w:rFonts w:asciiTheme="majorHAnsi" w:hAnsiTheme="majorHAnsi" w:cs="Arial"/>
                <w:sz w:val="18"/>
                <w:szCs w:val="18"/>
              </w:rPr>
              <w:t>back.</w:t>
            </w:r>
          </w:p>
          <w:p w:rsidR="00CA5A9E" w:rsidRPr="00AC4B9D" w:rsidRDefault="00A47F20" w:rsidP="001D76D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A5A9E" w:rsidRPr="001D76DB" w:rsidRDefault="005745FF" w:rsidP="001D76DB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Positive behaviour to Engage L</w:t>
            </w:r>
            <w:r w:rsidR="00CA5A9E" w:rsidRPr="000C3940">
              <w:rPr>
                <w:rFonts w:asciiTheme="majorHAnsi" w:hAnsiTheme="majorHAnsi" w:cs="Arial"/>
                <w:sz w:val="18"/>
                <w:szCs w:val="18"/>
              </w:rPr>
              <w:t>earning is explicitly taught and consistently practised and rewarded.</w:t>
            </w:r>
            <w:r w:rsidR="00CA5A9E" w:rsidRPr="001D76DB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  <w:p w:rsidR="00CA5A9E" w:rsidRPr="00AC4B9D" w:rsidRDefault="00CA5A9E" w:rsidP="00607C14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C1483B" w:rsidRPr="005745FF" w:rsidRDefault="00BB6012" w:rsidP="005745FF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5745FF">
              <w:rPr>
                <w:rFonts w:asciiTheme="majorHAnsi" w:hAnsiTheme="majorHAnsi" w:cs="Arial"/>
                <w:sz w:val="18"/>
                <w:szCs w:val="18"/>
              </w:rPr>
              <w:t xml:space="preserve">Explicit processes are developed to </w:t>
            </w:r>
            <w:r w:rsidR="002D6610">
              <w:rPr>
                <w:rFonts w:asciiTheme="majorHAnsi" w:hAnsiTheme="majorHAnsi" w:cs="Arial"/>
                <w:sz w:val="18"/>
                <w:szCs w:val="18"/>
              </w:rPr>
              <w:t xml:space="preserve">improve the </w:t>
            </w:r>
            <w:r w:rsidRPr="005745FF">
              <w:rPr>
                <w:rFonts w:asciiTheme="majorHAnsi" w:hAnsiTheme="majorHAnsi" w:cs="Arial"/>
                <w:sz w:val="18"/>
                <w:szCs w:val="18"/>
              </w:rPr>
              <w:t>collec</w:t>
            </w:r>
            <w:r w:rsidR="002D6610">
              <w:rPr>
                <w:rFonts w:asciiTheme="majorHAnsi" w:hAnsiTheme="majorHAnsi" w:cs="Arial"/>
                <w:sz w:val="18"/>
                <w:szCs w:val="18"/>
              </w:rPr>
              <w:t>tion, analysis</w:t>
            </w:r>
            <w:r w:rsidRPr="005745FF">
              <w:rPr>
                <w:rFonts w:asciiTheme="majorHAnsi" w:hAnsiTheme="majorHAnsi" w:cs="Arial"/>
                <w:sz w:val="18"/>
                <w:szCs w:val="18"/>
              </w:rPr>
              <w:t xml:space="preserve"> and report</w:t>
            </w:r>
            <w:r w:rsidR="002D6610">
              <w:rPr>
                <w:rFonts w:asciiTheme="majorHAnsi" w:hAnsiTheme="majorHAnsi" w:cs="Arial"/>
                <w:sz w:val="18"/>
                <w:szCs w:val="18"/>
              </w:rPr>
              <w:t>ing</w:t>
            </w:r>
            <w:r w:rsidRPr="005745FF">
              <w:rPr>
                <w:rFonts w:asciiTheme="majorHAnsi" w:hAnsiTheme="majorHAnsi" w:cs="Arial"/>
                <w:sz w:val="18"/>
                <w:szCs w:val="18"/>
              </w:rPr>
              <w:t xml:space="preserve"> internal and external student</w:t>
            </w:r>
            <w:r w:rsidR="002D6610">
              <w:rPr>
                <w:rFonts w:asciiTheme="majorHAnsi" w:hAnsiTheme="majorHAnsi" w:cs="Arial"/>
                <w:sz w:val="18"/>
                <w:szCs w:val="18"/>
              </w:rPr>
              <w:t xml:space="preserve"> /</w:t>
            </w:r>
            <w:r w:rsidRPr="005745FF">
              <w:rPr>
                <w:rFonts w:asciiTheme="majorHAnsi" w:hAnsiTheme="majorHAnsi" w:cs="Arial"/>
                <w:sz w:val="18"/>
                <w:szCs w:val="18"/>
              </w:rPr>
              <w:t xml:space="preserve"> school performance </w:t>
            </w:r>
            <w:r w:rsidR="002D6610">
              <w:rPr>
                <w:rFonts w:asciiTheme="majorHAnsi" w:hAnsiTheme="majorHAnsi" w:cs="Arial"/>
                <w:sz w:val="18"/>
                <w:szCs w:val="18"/>
              </w:rPr>
              <w:t>achievement</w:t>
            </w:r>
            <w:r w:rsidRPr="005745FF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FD7072" w:rsidRPr="007C598B" w:rsidRDefault="00FD7072" w:rsidP="00FD7072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:rsidR="00AC4B9D" w:rsidRPr="00AC4B9D" w:rsidRDefault="00AC4B9D" w:rsidP="00AC4B9D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AC4B9D">
              <w:rPr>
                <w:rFonts w:asciiTheme="majorHAnsi" w:hAnsiTheme="majorHAnsi" w:cs="Arial"/>
                <w:sz w:val="18"/>
                <w:szCs w:val="18"/>
              </w:rPr>
              <w:t>Review and analysis of NAPLAN data.</w:t>
            </w:r>
          </w:p>
          <w:p w:rsidR="0059046D" w:rsidRDefault="0059046D" w:rsidP="00AC4B9D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AC4B9D" w:rsidRDefault="00AC4B9D" w:rsidP="00AC4B9D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Regularly monitor students’ achievement levels through PLAN and PBEL data.</w:t>
            </w:r>
          </w:p>
          <w:p w:rsidR="00AC4B9D" w:rsidRPr="00AC4B9D" w:rsidRDefault="00AC4B9D" w:rsidP="00AC4B9D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FD7072" w:rsidRPr="00B47DE7" w:rsidRDefault="00C166BF" w:rsidP="00AC4B9D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M</w:t>
            </w:r>
            <w:r w:rsidR="00AC4B9D" w:rsidRPr="00AC4B9D">
              <w:rPr>
                <w:rFonts w:asciiTheme="majorHAnsi" w:hAnsiTheme="majorHAnsi" w:cs="Arial"/>
                <w:sz w:val="18"/>
                <w:szCs w:val="18"/>
              </w:rPr>
              <w:t>onitor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and evaluate</w:t>
            </w:r>
            <w:r w:rsidR="0059046D">
              <w:rPr>
                <w:rFonts w:asciiTheme="majorHAnsi" w:hAnsiTheme="majorHAnsi" w:cs="Arial"/>
                <w:sz w:val="18"/>
                <w:szCs w:val="18"/>
              </w:rPr>
              <w:t xml:space="preserve"> effectiveness of</w:t>
            </w:r>
            <w:r w:rsidR="00AC4B9D" w:rsidRPr="00AC4B9D">
              <w:rPr>
                <w:rFonts w:asciiTheme="majorHAnsi" w:hAnsiTheme="majorHAnsi" w:cs="Arial"/>
                <w:sz w:val="18"/>
                <w:szCs w:val="18"/>
              </w:rPr>
              <w:t xml:space="preserve"> teaching</w:t>
            </w:r>
            <w:r>
              <w:rPr>
                <w:rFonts w:asciiTheme="majorHAnsi" w:hAnsiTheme="majorHAnsi" w:cs="Arial"/>
                <w:sz w:val="18"/>
                <w:szCs w:val="18"/>
              </w:rPr>
              <w:t>/learning</w:t>
            </w:r>
            <w:r w:rsidR="00AC4B9D" w:rsidRPr="00AC4B9D">
              <w:rPr>
                <w:rFonts w:asciiTheme="majorHAnsi" w:hAnsiTheme="majorHAnsi" w:cs="Arial"/>
                <w:sz w:val="18"/>
                <w:szCs w:val="18"/>
              </w:rPr>
              <w:t xml:space="preserve"> programs</w:t>
            </w:r>
            <w:r>
              <w:rPr>
                <w:rFonts w:asciiTheme="majorHAnsi" w:hAnsiTheme="majorHAnsi" w:cs="Arial"/>
                <w:sz w:val="18"/>
                <w:szCs w:val="18"/>
              </w:rPr>
              <w:t>, assessment practices, Learning &amp; Support team interventions</w:t>
            </w:r>
            <w:r w:rsidR="00AC4B9D" w:rsidRPr="00AC4B9D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sz w:val="18"/>
                <w:szCs w:val="18"/>
              </w:rPr>
              <w:t>and GATs programs.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10573" w:rsidRPr="006228C7" w:rsidRDefault="00B65A2A" w:rsidP="00F10573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u w:val="single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</w:t>
            </w:r>
            <w:r w:rsidR="00FD7072"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?</w:t>
            </w:r>
            <w:r w:rsidR="00CA5A9E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F10573" w:rsidRPr="006228C7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u w:val="single"/>
              </w:rPr>
              <w:t>Products:</w:t>
            </w:r>
          </w:p>
          <w:p w:rsidR="00CA5A9E" w:rsidRDefault="00CA5A9E" w:rsidP="00CA5A9E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D56DE3" w:rsidRPr="00563EB7" w:rsidRDefault="00244CC9" w:rsidP="00563EB7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&gt;80</w:t>
            </w:r>
            <w:r w:rsidR="00D56DE3" w:rsidRPr="00563EB7">
              <w:rPr>
                <w:rFonts w:asciiTheme="majorHAnsi" w:hAnsiTheme="majorHAnsi" w:cs="Arial"/>
                <w:sz w:val="18"/>
                <w:szCs w:val="18"/>
              </w:rPr>
              <w:t xml:space="preserve">% of students achieving cluster level benchmarks, in </w:t>
            </w:r>
            <w:r w:rsidR="00677AB0">
              <w:rPr>
                <w:rFonts w:asciiTheme="majorHAnsi" w:hAnsiTheme="majorHAnsi" w:cs="Arial"/>
                <w:sz w:val="18"/>
                <w:szCs w:val="18"/>
              </w:rPr>
              <w:t xml:space="preserve">writing </w:t>
            </w:r>
            <w:r w:rsidR="00D56DE3" w:rsidRPr="00563EB7">
              <w:rPr>
                <w:rFonts w:asciiTheme="majorHAnsi" w:hAnsiTheme="majorHAnsi" w:cs="Arial"/>
                <w:sz w:val="18"/>
                <w:szCs w:val="18"/>
              </w:rPr>
              <w:t>using PLAN.</w:t>
            </w:r>
          </w:p>
          <w:p w:rsidR="00D56DE3" w:rsidRPr="00D56DE3" w:rsidRDefault="00D56DE3" w:rsidP="00563EB7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D56DE3" w:rsidRPr="00563EB7" w:rsidRDefault="00244CC9" w:rsidP="00563EB7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&gt;80</w:t>
            </w:r>
            <w:r w:rsidR="00D56DE3" w:rsidRPr="00563EB7">
              <w:rPr>
                <w:rFonts w:asciiTheme="majorHAnsi" w:hAnsiTheme="majorHAnsi" w:cs="Arial"/>
                <w:sz w:val="18"/>
                <w:szCs w:val="18"/>
              </w:rPr>
              <w:t>% of students from Years 3 &amp; 5 exhibit positive growth in the value added component of</w:t>
            </w:r>
            <w:r w:rsidR="00677AB0">
              <w:rPr>
                <w:rFonts w:asciiTheme="majorHAnsi" w:hAnsiTheme="majorHAnsi" w:cs="Arial"/>
                <w:sz w:val="18"/>
                <w:szCs w:val="18"/>
              </w:rPr>
              <w:t xml:space="preserve"> writing in </w:t>
            </w:r>
            <w:r w:rsidR="00D56DE3" w:rsidRPr="00563EB7">
              <w:rPr>
                <w:rFonts w:asciiTheme="majorHAnsi" w:hAnsiTheme="majorHAnsi" w:cs="Arial"/>
                <w:sz w:val="18"/>
                <w:szCs w:val="18"/>
              </w:rPr>
              <w:t>NAPLAN</w:t>
            </w:r>
          </w:p>
          <w:p w:rsidR="00D56DE3" w:rsidRPr="00D56DE3" w:rsidRDefault="00D56DE3" w:rsidP="00563EB7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D56DE3" w:rsidRPr="00563EB7" w:rsidRDefault="00677AB0" w:rsidP="00563EB7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="00D56DE3" w:rsidRPr="00563EB7">
              <w:rPr>
                <w:rFonts w:asciiTheme="majorHAnsi" w:hAnsiTheme="majorHAnsi" w:cs="Arial"/>
                <w:sz w:val="18"/>
                <w:szCs w:val="18"/>
              </w:rPr>
              <w:t xml:space="preserve">ifferentiated teaching/learning programs that meet the learning needs of all students (L&amp;S, GATS).   </w:t>
            </w:r>
          </w:p>
          <w:p w:rsidR="00571B73" w:rsidRPr="00571B73" w:rsidRDefault="00571B73" w:rsidP="00563EB7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E6799A" w:rsidRPr="000C3940" w:rsidRDefault="00290B81" w:rsidP="00563EB7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Increase in number of awards issued for positive behaviour</w:t>
            </w:r>
            <w:r w:rsidR="005F2032" w:rsidRPr="000C3940">
              <w:rPr>
                <w:rFonts w:asciiTheme="majorHAnsi" w:hAnsiTheme="majorHAnsi" w:cs="Arial"/>
                <w:sz w:val="18"/>
                <w:szCs w:val="18"/>
              </w:rPr>
              <w:t xml:space="preserve"> aligned with school </w:t>
            </w:r>
            <w:r w:rsidR="001E62B4" w:rsidRPr="000C3940">
              <w:rPr>
                <w:rFonts w:asciiTheme="majorHAnsi" w:hAnsiTheme="majorHAnsi" w:cs="Arial"/>
                <w:sz w:val="18"/>
                <w:szCs w:val="18"/>
              </w:rPr>
              <w:t>expectations</w:t>
            </w:r>
            <w:r w:rsidR="005F2032" w:rsidRPr="000C3940">
              <w:rPr>
                <w:rFonts w:asciiTheme="majorHAnsi" w:hAnsiTheme="majorHAnsi" w:cs="Arial"/>
                <w:sz w:val="18"/>
                <w:szCs w:val="18"/>
              </w:rPr>
              <w:t xml:space="preserve"> and reduction in inappropriate behaviours evidenced in PBEL data.</w:t>
            </w:r>
          </w:p>
          <w:p w:rsidR="007076C1" w:rsidRPr="000C3940" w:rsidRDefault="00FD7072" w:rsidP="006228C7">
            <w:pPr>
              <w:spacing w:before="180" w:after="120" w:line="240" w:lineRule="exact"/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  <w:r w:rsidRPr="000C3940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>What are our newly embedded practices and how are they integrated and in sync with our purpose?</w:t>
            </w:r>
            <w:r w:rsidR="006228C7" w:rsidRPr="000C3940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 xml:space="preserve"> </w:t>
            </w:r>
            <w:r w:rsidR="007076C1" w:rsidRPr="000C3940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u w:val="single"/>
              </w:rPr>
              <w:t>Practice</w:t>
            </w:r>
            <w:r w:rsidR="006228C7" w:rsidRPr="000C3940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u w:val="single"/>
              </w:rPr>
              <w:t>s</w:t>
            </w:r>
            <w:r w:rsidR="007076C1" w:rsidRPr="000C3940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  <w:u w:val="single"/>
              </w:rPr>
              <w:t>:</w:t>
            </w:r>
          </w:p>
          <w:p w:rsidR="00D56DE3" w:rsidRDefault="005D1392" w:rsidP="00D56DE3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Teachers </w:t>
            </w:r>
            <w:r w:rsidR="00563EB7" w:rsidRPr="000C3940">
              <w:rPr>
                <w:rFonts w:asciiTheme="majorHAnsi" w:hAnsiTheme="majorHAnsi" w:cs="Arial"/>
                <w:sz w:val="18"/>
                <w:szCs w:val="18"/>
              </w:rPr>
              <w:t xml:space="preserve">utilise </w:t>
            </w:r>
            <w:r w:rsidR="00D56DE3" w:rsidRPr="000C3940">
              <w:rPr>
                <w:rFonts w:asciiTheme="majorHAnsi" w:hAnsiTheme="majorHAnsi" w:cs="Arial"/>
                <w:sz w:val="18"/>
                <w:szCs w:val="18"/>
              </w:rPr>
              <w:t xml:space="preserve">student assessment data to differentiate teaching/learning programs to </w:t>
            </w:r>
            <w:r w:rsidR="00EF0E16" w:rsidRPr="000C3940">
              <w:rPr>
                <w:rFonts w:asciiTheme="majorHAnsi" w:hAnsiTheme="majorHAnsi" w:cs="Arial"/>
                <w:sz w:val="18"/>
                <w:szCs w:val="18"/>
              </w:rPr>
              <w:t>engage all students in meaningful</w:t>
            </w:r>
            <w:r w:rsidR="00647808" w:rsidRPr="000C3940"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="001D76DB" w:rsidRPr="000C3940">
              <w:rPr>
                <w:rFonts w:asciiTheme="majorHAnsi" w:hAnsiTheme="majorHAnsi" w:cs="Arial"/>
                <w:sz w:val="18"/>
                <w:szCs w:val="18"/>
              </w:rPr>
              <w:t xml:space="preserve"> authentic</w:t>
            </w:r>
            <w:r w:rsidR="00647808" w:rsidRPr="000C3940">
              <w:rPr>
                <w:rFonts w:asciiTheme="majorHAnsi" w:hAnsiTheme="majorHAnsi" w:cs="Arial"/>
                <w:sz w:val="18"/>
                <w:szCs w:val="18"/>
              </w:rPr>
              <w:t xml:space="preserve"> 21</w:t>
            </w:r>
            <w:r w:rsidR="00647808" w:rsidRPr="000C3940">
              <w:rPr>
                <w:rFonts w:asciiTheme="majorHAnsi" w:hAnsiTheme="majorHAnsi" w:cs="Arial"/>
                <w:sz w:val="18"/>
                <w:szCs w:val="18"/>
                <w:vertAlign w:val="superscript"/>
              </w:rPr>
              <w:t>st</w:t>
            </w:r>
            <w:r w:rsidR="00647808" w:rsidRPr="000C3940">
              <w:rPr>
                <w:rFonts w:asciiTheme="majorHAnsi" w:hAnsiTheme="majorHAnsi" w:cs="Arial"/>
                <w:sz w:val="18"/>
                <w:szCs w:val="18"/>
              </w:rPr>
              <w:t xml:space="preserve"> Century</w:t>
            </w:r>
            <w:r w:rsidR="00EF0E16" w:rsidRPr="000C3940">
              <w:rPr>
                <w:rFonts w:asciiTheme="majorHAnsi" w:hAnsiTheme="majorHAnsi" w:cs="Arial"/>
                <w:sz w:val="18"/>
                <w:szCs w:val="18"/>
              </w:rPr>
              <w:t xml:space="preserve"> learning.</w:t>
            </w:r>
          </w:p>
          <w:p w:rsidR="001D649F" w:rsidRDefault="001D649F" w:rsidP="00D56DE3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5D1392" w:rsidRPr="00282DFB" w:rsidRDefault="00EF0E16" w:rsidP="005D1392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T</w:t>
            </w:r>
            <w:r w:rsidR="005D1392" w:rsidRPr="00282DFB">
              <w:rPr>
                <w:rFonts w:asciiTheme="majorHAnsi" w:hAnsiTheme="majorHAnsi" w:cs="Arial"/>
                <w:sz w:val="18"/>
                <w:szCs w:val="18"/>
              </w:rPr>
              <w:t>eachers set clear learning intentions, collaboratively develop success criteria with students and provide descripti</w:t>
            </w:r>
            <w:r w:rsidR="00BF08A9">
              <w:rPr>
                <w:rFonts w:asciiTheme="majorHAnsi" w:hAnsiTheme="majorHAnsi" w:cs="Arial"/>
                <w:sz w:val="18"/>
                <w:szCs w:val="18"/>
              </w:rPr>
              <w:t>ve feedback from which future learning goals are formed.</w:t>
            </w:r>
          </w:p>
          <w:p w:rsidR="005D1392" w:rsidRDefault="005D1392" w:rsidP="00D56DE3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A62B75" w:rsidRPr="00D56DE3" w:rsidRDefault="00282DFB" w:rsidP="00D56DE3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Students</w:t>
            </w:r>
            <w:r w:rsidR="00356065" w:rsidRPr="000C3940">
              <w:rPr>
                <w:rFonts w:asciiTheme="majorHAnsi" w:hAnsiTheme="majorHAnsi" w:cs="Arial"/>
                <w:sz w:val="18"/>
                <w:szCs w:val="18"/>
              </w:rPr>
              <w:t xml:space="preserve"> clearly articulate explicit learning intentions identified by staff and use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descriptive feedback </w:t>
            </w:r>
            <w:r w:rsidR="00356065" w:rsidRPr="000C3940">
              <w:rPr>
                <w:rFonts w:asciiTheme="majorHAnsi" w:hAnsiTheme="majorHAnsi" w:cs="Arial"/>
                <w:sz w:val="18"/>
                <w:szCs w:val="18"/>
              </w:rPr>
              <w:t xml:space="preserve">to improve and achieve 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>personal learning</w:t>
            </w:r>
            <w:r w:rsidR="00647808" w:rsidRPr="000C3940">
              <w:rPr>
                <w:rFonts w:asciiTheme="majorHAnsi" w:hAnsiTheme="majorHAnsi" w:cs="Arial"/>
                <w:sz w:val="18"/>
                <w:szCs w:val="18"/>
              </w:rPr>
              <w:t xml:space="preserve"> goals and school expectations of Respect, Responsibility &amp; Personal Best.</w:t>
            </w:r>
          </w:p>
          <w:p w:rsidR="0055311A" w:rsidRPr="00AC4B9D" w:rsidRDefault="0055311A" w:rsidP="00AC4B9D">
            <w:pPr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D7072" w:rsidRPr="00D30DD3" w:rsidTr="003F18D6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:rsidR="00FD7072" w:rsidRPr="004D7C3D" w:rsidRDefault="00C12576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7072" w:rsidRPr="00D30DD3" w:rsidTr="003F18D6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3973C9" w:rsidRPr="000B30AF" w:rsidRDefault="00650D4F" w:rsidP="003973C9">
            <w:pPr>
              <w:rPr>
                <w:rFonts w:ascii="Arial" w:hAnsi="Arial" w:cs="Arial"/>
                <w:sz w:val="18"/>
                <w:szCs w:val="18"/>
              </w:rPr>
            </w:pPr>
            <w:r w:rsidRPr="00650D4F">
              <w:rPr>
                <w:rFonts w:ascii="Arial" w:hAnsi="Arial" w:cs="Arial"/>
                <w:sz w:val="18"/>
                <w:szCs w:val="18"/>
              </w:rPr>
              <w:t>Innovative, d</w:t>
            </w:r>
            <w:r w:rsidR="003E1E53" w:rsidRPr="00650D4F">
              <w:rPr>
                <w:rFonts w:ascii="Arial" w:hAnsi="Arial" w:cs="Arial"/>
                <w:sz w:val="18"/>
                <w:szCs w:val="18"/>
              </w:rPr>
              <w:t>ifferentiated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E1E53" w:rsidRPr="000B30AF">
              <w:rPr>
                <w:rFonts w:ascii="Arial" w:hAnsi="Arial" w:cs="Arial"/>
                <w:sz w:val="18"/>
                <w:szCs w:val="18"/>
              </w:rPr>
              <w:t>teaching/learning programs that meet the learning needs of all students (L&amp;S, GATS).</w:t>
            </w:r>
          </w:p>
          <w:p w:rsidR="007E1FC7" w:rsidRPr="000B30AF" w:rsidRDefault="007E1FC7" w:rsidP="007E1FC7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7E3FA8" w:rsidRPr="000B30AF" w:rsidRDefault="007E3FA8" w:rsidP="007E3FA8">
            <w:pPr>
              <w:rPr>
                <w:rFonts w:ascii="Arial" w:hAnsi="Arial" w:cs="Arial"/>
                <w:sz w:val="18"/>
                <w:szCs w:val="18"/>
              </w:rPr>
            </w:pPr>
            <w:r w:rsidRPr="000B30AF">
              <w:rPr>
                <w:rFonts w:ascii="Arial" w:hAnsi="Arial" w:cs="Arial"/>
                <w:sz w:val="18"/>
                <w:szCs w:val="18"/>
              </w:rPr>
              <w:t>Increase in number of awards issued for positive behaviour aligned with school expectations and reduction in inappropriate behaviours evidenced in PBEL data.</w:t>
            </w:r>
          </w:p>
          <w:p w:rsidR="00557822" w:rsidRPr="000B30AF" w:rsidRDefault="00557822" w:rsidP="00FD7072">
            <w:pPr>
              <w:rPr>
                <w:rFonts w:ascii="Arial" w:hAnsi="Arial" w:cs="Arial"/>
                <w:sz w:val="18"/>
                <w:szCs w:val="18"/>
              </w:rPr>
            </w:pPr>
          </w:p>
          <w:p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7822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57822" w:rsidRPr="004D7C3D" w:rsidRDefault="00557822" w:rsidP="00FD707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Pr="00D30DD3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D7072" w:rsidRDefault="00FD7072" w:rsidP="00FD70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856B8" w:rsidRDefault="00E856B8" w:rsidP="00762E32">
      <w:pPr>
        <w:ind w:left="-567"/>
      </w:pPr>
    </w:p>
    <w:tbl>
      <w:tblPr>
        <w:tblStyle w:val="TableGrid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284"/>
        <w:gridCol w:w="3543"/>
        <w:gridCol w:w="284"/>
        <w:gridCol w:w="3402"/>
        <w:gridCol w:w="283"/>
        <w:gridCol w:w="426"/>
        <w:gridCol w:w="283"/>
        <w:gridCol w:w="2977"/>
        <w:gridCol w:w="850"/>
      </w:tblGrid>
      <w:tr w:rsidR="0063770F" w:rsidRPr="00D30DD3" w:rsidTr="0030045D">
        <w:trPr>
          <w:gridAfter w:val="1"/>
          <w:wAfter w:w="850" w:type="dxa"/>
        </w:trPr>
        <w:tc>
          <w:tcPr>
            <w:tcW w:w="150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CE372F"/>
          </w:tcPr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  <w:p w:rsidR="0063770F" w:rsidRPr="0063770F" w:rsidRDefault="0063770F" w:rsidP="00282E01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2: </w:t>
            </w:r>
            <w:r w:rsidR="001F55A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Collective Efficacy</w:t>
            </w:r>
          </w:p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30045D">
        <w:trPr>
          <w:gridAfter w:val="1"/>
          <w:wAfter w:w="850" w:type="dxa"/>
          <w:trHeight w:val="80"/>
        </w:trPr>
        <w:tc>
          <w:tcPr>
            <w:tcW w:w="150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30045D">
        <w:trPr>
          <w:gridAfter w:val="1"/>
          <w:wAfter w:w="850" w:type="dxa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6C39F0" w:rsidRPr="000F1118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6C39F0" w:rsidRPr="000F1118" w:rsidRDefault="005A4306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6C39F0" w:rsidRPr="00D30DD3" w:rsidTr="0030045D">
        <w:trPr>
          <w:gridAfter w:val="1"/>
          <w:wAfter w:w="850" w:type="dxa"/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Pr="007C598B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Why do we need this particular strategic direction and why is it important? 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AC25FA" w:rsidRPr="0086516C" w:rsidRDefault="00AC25FA" w:rsidP="00AC25F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86516C">
              <w:rPr>
                <w:rFonts w:ascii="Arial" w:hAnsi="Arial" w:cs="Arial"/>
                <w:sz w:val="20"/>
                <w:szCs w:val="20"/>
              </w:rPr>
              <w:t>To build, guide and support staff capacity and commitment towards a shared responsibility for the consistent delivery of excellence in teaching</w:t>
            </w:r>
            <w:r>
              <w:rPr>
                <w:rFonts w:ascii="Arial" w:hAnsi="Arial" w:cs="Arial"/>
                <w:sz w:val="20"/>
                <w:szCs w:val="20"/>
              </w:rPr>
              <w:t xml:space="preserve"> and learning that is focused on</w:t>
            </w:r>
            <w:r w:rsidRPr="0086516C">
              <w:rPr>
                <w:rFonts w:ascii="Arial" w:hAnsi="Arial" w:cs="Arial"/>
                <w:sz w:val="20"/>
                <w:szCs w:val="20"/>
              </w:rPr>
              <w:t xml:space="preserve"> student engagement and improvement.</w:t>
            </w:r>
          </w:p>
          <w:p w:rsidR="006C39F0" w:rsidRPr="004D7C3D" w:rsidRDefault="006C39F0" w:rsidP="00BC706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2442BE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6"/>
                <w:szCs w:val="16"/>
              </w:rPr>
            </w:pPr>
            <w:r w:rsidRPr="002442BE">
              <w:rPr>
                <w:rFonts w:ascii="Arial" w:hAnsi="Arial" w:cs="Arial"/>
                <w:b/>
                <w:color w:val="548DD4" w:themeColor="text2" w:themeTint="99"/>
                <w:sz w:val="16"/>
                <w:szCs w:val="16"/>
              </w:rPr>
              <w:t>How do we develop the capabilities of our people to bring about transformation?</w:t>
            </w:r>
          </w:p>
          <w:p w:rsidR="00525342" w:rsidRDefault="006C39F0" w:rsidP="00365895">
            <w:pPr>
              <w:rPr>
                <w:rFonts w:ascii="Arial" w:hAnsi="Arial" w:cs="Arial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Students: </w:t>
            </w:r>
          </w:p>
          <w:p w:rsidR="00460CC8" w:rsidRDefault="001315AB" w:rsidP="00B005FD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="00EE0F3F">
              <w:rPr>
                <w:rFonts w:asciiTheme="majorHAnsi" w:hAnsiTheme="majorHAnsi" w:cs="Arial"/>
                <w:sz w:val="18"/>
                <w:szCs w:val="18"/>
              </w:rPr>
              <w:t xml:space="preserve">evelop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skills and attitudes which </w:t>
            </w:r>
            <w:r w:rsidR="00EE0F3F">
              <w:rPr>
                <w:rFonts w:asciiTheme="majorHAnsi" w:hAnsiTheme="majorHAnsi" w:cs="Arial"/>
                <w:sz w:val="18"/>
                <w:szCs w:val="18"/>
              </w:rPr>
              <w:t>will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promote self-efficacy a</w:t>
            </w:r>
            <w:r w:rsidR="00BF08A9">
              <w:rPr>
                <w:rFonts w:asciiTheme="majorHAnsi" w:hAnsiTheme="majorHAnsi" w:cs="Arial"/>
                <w:sz w:val="18"/>
                <w:szCs w:val="18"/>
              </w:rPr>
              <w:t>nd successful lifelong learning through goal setting.</w:t>
            </w:r>
          </w:p>
          <w:p w:rsidR="00437047" w:rsidRDefault="00437047" w:rsidP="00B005FD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437047" w:rsidRDefault="00437047" w:rsidP="00B005FD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Understand </w:t>
            </w:r>
            <w:r w:rsidR="00B316A0">
              <w:rPr>
                <w:rFonts w:asciiTheme="majorHAnsi" w:hAnsiTheme="majorHAnsi" w:cs="Arial"/>
                <w:sz w:val="18"/>
                <w:szCs w:val="18"/>
              </w:rPr>
              <w:t>the purpose of</w:t>
            </w:r>
            <w:r w:rsidR="00F34549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sz w:val="18"/>
                <w:szCs w:val="18"/>
              </w:rPr>
              <w:t>learning intentions and success criteria.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6C39F0" w:rsidRDefault="006C39F0" w:rsidP="00E55B18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Staff: </w:t>
            </w:r>
          </w:p>
          <w:p w:rsidR="00E55B18" w:rsidRPr="000C3940" w:rsidRDefault="00392260" w:rsidP="00E55B18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Develop a deep understanding of current educational reforms.</w:t>
            </w:r>
          </w:p>
          <w:p w:rsidR="00392260" w:rsidRPr="000C3940" w:rsidRDefault="00392260" w:rsidP="00E55B18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392260" w:rsidRPr="000C3940" w:rsidRDefault="00392260" w:rsidP="00E55B18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Align performance development goals and professional lea</w:t>
            </w:r>
            <w:r w:rsidR="001315AB" w:rsidRPr="000C3940">
              <w:rPr>
                <w:rFonts w:asciiTheme="majorHAnsi" w:hAnsiTheme="majorHAnsi" w:cs="Arial"/>
                <w:sz w:val="18"/>
                <w:szCs w:val="18"/>
              </w:rPr>
              <w:t xml:space="preserve">rning with </w:t>
            </w:r>
            <w:r w:rsidR="00BF08A9">
              <w:rPr>
                <w:rFonts w:asciiTheme="majorHAnsi" w:hAnsiTheme="majorHAnsi" w:cs="Arial"/>
                <w:sz w:val="18"/>
                <w:szCs w:val="18"/>
              </w:rPr>
              <w:t>the school plan / priorities.</w:t>
            </w:r>
          </w:p>
          <w:p w:rsidR="00392260" w:rsidRPr="000C3940" w:rsidRDefault="00392260" w:rsidP="00E55B18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392260" w:rsidRPr="000C3940" w:rsidRDefault="00392260" w:rsidP="00E55B18">
            <w:pPr>
              <w:rPr>
                <w:rFonts w:asciiTheme="majorHAnsi" w:hAnsiTheme="majorHAnsi" w:cs="Arial"/>
                <w:color w:val="C0504D" w:themeColor="accent2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Develop the capacity to support colleagues in the delivery of school priorities</w:t>
            </w:r>
            <w:r w:rsidR="002442BE" w:rsidRPr="000C3940">
              <w:rPr>
                <w:rFonts w:asciiTheme="majorHAnsi" w:hAnsiTheme="majorHAnsi" w:cs="Arial"/>
                <w:sz w:val="18"/>
                <w:szCs w:val="18"/>
              </w:rPr>
              <w:t>/projects.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  <w:p w:rsidR="006C39F0" w:rsidRPr="000C394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CF32BD" w:rsidRPr="000C3940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0C3940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Parents/Carers: </w:t>
            </w:r>
          </w:p>
          <w:p w:rsidR="005B7E82" w:rsidRPr="000C3940" w:rsidRDefault="005B7E82" w:rsidP="005B7E82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Develop a deep understanding of current educational reforms.</w:t>
            </w:r>
          </w:p>
          <w:p w:rsidR="005B7E82" w:rsidRPr="000C3940" w:rsidRDefault="005B7E82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6C39F0" w:rsidRPr="005000FB" w:rsidRDefault="00460CC8" w:rsidP="00B005FD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Understand how</w:t>
            </w:r>
            <w:r w:rsidR="00B316A0"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BF08A9">
              <w:rPr>
                <w:rFonts w:asciiTheme="majorHAnsi" w:hAnsiTheme="majorHAnsi" w:cs="Arial"/>
                <w:sz w:val="18"/>
                <w:szCs w:val="18"/>
              </w:rPr>
              <w:t xml:space="preserve">the importance of learning </w:t>
            </w:r>
            <w:r w:rsidR="00B316A0" w:rsidRPr="000C3940">
              <w:rPr>
                <w:rFonts w:asciiTheme="majorHAnsi" w:hAnsiTheme="majorHAnsi" w:cs="Arial"/>
                <w:sz w:val="18"/>
                <w:szCs w:val="18"/>
              </w:rPr>
              <w:t xml:space="preserve">to work with the </w:t>
            </w:r>
            <w:r w:rsidR="00437047" w:rsidRPr="000C3940">
              <w:rPr>
                <w:rFonts w:asciiTheme="majorHAnsi" w:hAnsiTheme="majorHAnsi" w:cs="Arial"/>
                <w:sz w:val="18"/>
                <w:szCs w:val="18"/>
              </w:rPr>
              <w:t xml:space="preserve">school to </w:t>
            </w:r>
            <w:r w:rsidR="00AA66C8" w:rsidRPr="000C3940">
              <w:rPr>
                <w:rFonts w:asciiTheme="majorHAnsi" w:hAnsiTheme="majorHAnsi" w:cs="Arial"/>
                <w:sz w:val="18"/>
                <w:szCs w:val="18"/>
              </w:rPr>
              <w:t>support their child’s autonomy</w:t>
            </w:r>
            <w:r w:rsidR="001B3CAC" w:rsidRPr="000C3940">
              <w:rPr>
                <w:rFonts w:asciiTheme="majorHAnsi" w:hAnsiTheme="majorHAnsi" w:cs="Arial"/>
                <w:sz w:val="18"/>
                <w:szCs w:val="18"/>
              </w:rPr>
              <w:t xml:space="preserve"> as 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>a successful</w:t>
            </w:r>
            <w:r w:rsidR="00AA66C8" w:rsidRPr="000C3940">
              <w:rPr>
                <w:rFonts w:asciiTheme="majorHAnsi" w:hAnsiTheme="majorHAnsi" w:cs="Arial"/>
                <w:sz w:val="18"/>
                <w:szCs w:val="18"/>
              </w:rPr>
              <w:t xml:space="preserve"> lifelong learn</w:t>
            </w:r>
            <w:r w:rsidR="001B3CAC" w:rsidRPr="000C3940">
              <w:rPr>
                <w:rFonts w:asciiTheme="majorHAnsi" w:hAnsiTheme="majorHAnsi" w:cs="Arial"/>
                <w:sz w:val="18"/>
                <w:szCs w:val="18"/>
              </w:rPr>
              <w:t>er</w:t>
            </w:r>
            <w:r w:rsidR="00AA66C8" w:rsidRPr="000C3940">
              <w:rPr>
                <w:rFonts w:asciiTheme="majorHAnsi" w:hAnsiTheme="majorHAnsi" w:cs="Arial"/>
                <w:sz w:val="18"/>
                <w:szCs w:val="18"/>
              </w:rPr>
              <w:t>.</w:t>
            </w:r>
            <w:r w:rsidR="005000FB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815C61" w:rsidRDefault="00815C61" w:rsidP="00815C61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Community Partners:</w:t>
            </w:r>
          </w:p>
          <w:p w:rsidR="00D13347" w:rsidRPr="00D13347" w:rsidRDefault="00460CC8" w:rsidP="00815C61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U</w:t>
            </w:r>
            <w:r w:rsidR="00437047">
              <w:rPr>
                <w:rFonts w:asciiTheme="majorHAnsi" w:hAnsiTheme="majorHAnsi" w:cs="Arial"/>
                <w:sz w:val="18"/>
                <w:szCs w:val="18"/>
              </w:rPr>
              <w:t>nderstand how schools use community partnerships to support and</w:t>
            </w:r>
            <w:r w:rsidR="00D13347">
              <w:rPr>
                <w:rFonts w:asciiTheme="majorHAnsi" w:hAnsiTheme="majorHAnsi" w:cs="Arial"/>
                <w:sz w:val="18"/>
                <w:szCs w:val="18"/>
              </w:rPr>
              <w:t xml:space="preserve"> promote inspired teaching and learning.</w:t>
            </w:r>
          </w:p>
          <w:p w:rsidR="006C39F0" w:rsidRPr="00567E78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EE0F3F" w:rsidRPr="00FD7072" w:rsidRDefault="006C39F0" w:rsidP="00426A84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Leaders: </w:t>
            </w:r>
            <w:r w:rsidR="00460CC8"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="005000FB" w:rsidRPr="009F726E">
              <w:rPr>
                <w:rFonts w:asciiTheme="majorHAnsi" w:hAnsiTheme="majorHAnsi" w:cs="Arial"/>
                <w:sz w:val="18"/>
                <w:szCs w:val="18"/>
              </w:rPr>
              <w:t>evelop</w:t>
            </w:r>
            <w:r w:rsidR="00B0601A" w:rsidRPr="009F726E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815C61" w:rsidRPr="009F726E">
              <w:rPr>
                <w:rFonts w:asciiTheme="majorHAnsi" w:hAnsiTheme="majorHAnsi" w:cs="Arial"/>
                <w:sz w:val="18"/>
                <w:szCs w:val="18"/>
              </w:rPr>
              <w:t>themselves as instructional leaders</w:t>
            </w:r>
            <w:r w:rsidR="00D83033">
              <w:rPr>
                <w:rFonts w:asciiTheme="majorHAnsi" w:hAnsiTheme="majorHAnsi" w:cs="Arial"/>
                <w:sz w:val="18"/>
                <w:szCs w:val="18"/>
              </w:rPr>
              <w:t xml:space="preserve"> in order to</w:t>
            </w:r>
            <w:r w:rsidR="00426A84">
              <w:rPr>
                <w:rFonts w:asciiTheme="majorHAnsi" w:hAnsiTheme="majorHAnsi" w:cs="Arial"/>
                <w:sz w:val="18"/>
                <w:szCs w:val="18"/>
              </w:rPr>
              <w:t xml:space="preserve"> build the capacity of staff to collaborate on key </w:t>
            </w:r>
            <w:r w:rsidR="00957CBA">
              <w:rPr>
                <w:rFonts w:asciiTheme="majorHAnsi" w:hAnsiTheme="majorHAnsi" w:cs="Arial"/>
                <w:sz w:val="18"/>
                <w:szCs w:val="18"/>
              </w:rPr>
              <w:t>projects that</w:t>
            </w:r>
            <w:r w:rsidR="00426A84">
              <w:rPr>
                <w:rFonts w:asciiTheme="majorHAnsi" w:hAnsiTheme="majorHAnsi" w:cs="Arial"/>
                <w:sz w:val="18"/>
                <w:szCs w:val="18"/>
              </w:rPr>
              <w:t xml:space="preserve"> will </w:t>
            </w:r>
            <w:r w:rsidR="00957CBA">
              <w:rPr>
                <w:rFonts w:asciiTheme="majorHAnsi" w:hAnsiTheme="majorHAnsi" w:cs="Arial"/>
                <w:sz w:val="18"/>
                <w:szCs w:val="18"/>
              </w:rPr>
              <w:t>enhance student</w:t>
            </w:r>
            <w:r w:rsidR="00426A84">
              <w:rPr>
                <w:rFonts w:asciiTheme="majorHAnsi" w:hAnsiTheme="majorHAnsi" w:cs="Arial"/>
                <w:sz w:val="18"/>
                <w:szCs w:val="18"/>
              </w:rPr>
              <w:t xml:space="preserve"> learning and engagement outcomes.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7C598B" w:rsidRDefault="006C39F0" w:rsidP="00B005FD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How do we do it and how will we know?</w:t>
            </w:r>
          </w:p>
          <w:p w:rsidR="006C39F0" w:rsidRPr="000C3940" w:rsidRDefault="00650D4F" w:rsidP="002F0ECB">
            <w:pPr>
              <w:ind w:right="-108"/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Staff engage in</w:t>
            </w:r>
            <w:r w:rsidR="002B0CAA" w:rsidRPr="000C3940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2F0ECB" w:rsidRPr="000C3940">
              <w:rPr>
                <w:rFonts w:asciiTheme="majorHAnsi" w:hAnsiTheme="majorHAnsi" w:cs="Arial"/>
                <w:sz w:val="18"/>
                <w:szCs w:val="18"/>
              </w:rPr>
              <w:t xml:space="preserve">planned individual and collaborative professional 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>learning  encompassing</w:t>
            </w:r>
            <w:r w:rsidR="002F0ECB" w:rsidRPr="000C3940">
              <w:rPr>
                <w:rFonts w:asciiTheme="majorHAnsi" w:hAnsiTheme="majorHAnsi" w:cs="Arial"/>
                <w:sz w:val="18"/>
                <w:szCs w:val="18"/>
              </w:rPr>
              <w:t>: school priorities, syllabus requirements</w:t>
            </w:r>
            <w:r w:rsidR="00A0010B">
              <w:rPr>
                <w:rFonts w:asciiTheme="majorHAnsi" w:hAnsiTheme="majorHAnsi" w:cs="Arial"/>
                <w:sz w:val="18"/>
                <w:szCs w:val="18"/>
              </w:rPr>
              <w:t>, quality teaching</w:t>
            </w:r>
            <w:r w:rsidR="002F0ECB" w:rsidRPr="000C3940">
              <w:rPr>
                <w:rFonts w:asciiTheme="majorHAnsi" w:hAnsiTheme="majorHAnsi" w:cs="Arial"/>
                <w:sz w:val="18"/>
                <w:szCs w:val="18"/>
              </w:rPr>
              <w:t>, 21</w:t>
            </w:r>
            <w:r w:rsidR="002F0ECB" w:rsidRPr="000C3940">
              <w:rPr>
                <w:rFonts w:asciiTheme="majorHAnsi" w:hAnsiTheme="majorHAnsi" w:cs="Arial"/>
                <w:sz w:val="18"/>
                <w:szCs w:val="18"/>
                <w:vertAlign w:val="superscript"/>
              </w:rPr>
              <w:t>st</w:t>
            </w:r>
            <w:r w:rsidR="002F0ECB" w:rsidRPr="000C3940">
              <w:rPr>
                <w:rFonts w:asciiTheme="majorHAnsi" w:hAnsiTheme="majorHAnsi" w:cs="Arial"/>
                <w:sz w:val="18"/>
                <w:szCs w:val="18"/>
              </w:rPr>
              <w:t xml:space="preserve"> century learning and differentiated curriculum</w:t>
            </w:r>
          </w:p>
          <w:p w:rsidR="006C39F0" w:rsidRPr="000C3940" w:rsidRDefault="006C39F0" w:rsidP="002F0ECB">
            <w:pPr>
              <w:ind w:right="-108"/>
              <w:rPr>
                <w:rFonts w:asciiTheme="majorHAnsi" w:hAnsiTheme="majorHAnsi" w:cs="Arial"/>
                <w:color w:val="C0504D" w:themeColor="accent2"/>
                <w:sz w:val="18"/>
                <w:szCs w:val="18"/>
              </w:rPr>
            </w:pPr>
          </w:p>
          <w:p w:rsidR="002B0CAA" w:rsidRDefault="002B0CAA" w:rsidP="002B0CAA">
            <w:pPr>
              <w:rPr>
                <w:rFonts w:asciiTheme="majorHAnsi" w:hAnsiTheme="majorHAnsi"/>
                <w:sz w:val="18"/>
                <w:szCs w:val="18"/>
              </w:rPr>
            </w:pPr>
            <w:r w:rsidRPr="000C3940">
              <w:rPr>
                <w:rFonts w:asciiTheme="majorHAnsi" w:hAnsiTheme="majorHAnsi"/>
                <w:sz w:val="18"/>
                <w:szCs w:val="18"/>
              </w:rPr>
              <w:t>100% of teaching and learning programs and lessons show evidence of differentiated</w:t>
            </w:r>
            <w:r w:rsidR="00AB11E3" w:rsidRPr="000C3940">
              <w:rPr>
                <w:rFonts w:asciiTheme="majorHAnsi" w:hAnsiTheme="majorHAnsi"/>
                <w:sz w:val="18"/>
                <w:szCs w:val="18"/>
              </w:rPr>
              <w:t>, 21</w:t>
            </w:r>
            <w:r w:rsidR="00AB11E3" w:rsidRPr="000C3940">
              <w:rPr>
                <w:rFonts w:asciiTheme="majorHAnsi" w:hAnsiTheme="majorHAnsi"/>
                <w:sz w:val="18"/>
                <w:szCs w:val="18"/>
                <w:vertAlign w:val="superscript"/>
              </w:rPr>
              <w:t>st</w:t>
            </w:r>
            <w:r w:rsidR="00AB11E3" w:rsidRPr="000C3940">
              <w:rPr>
                <w:rFonts w:asciiTheme="majorHAnsi" w:hAnsiTheme="majorHAnsi"/>
                <w:sz w:val="18"/>
                <w:szCs w:val="18"/>
              </w:rPr>
              <w:t xml:space="preserve"> Century</w:t>
            </w:r>
            <w:r w:rsidRPr="000C3940">
              <w:rPr>
                <w:rFonts w:asciiTheme="majorHAnsi" w:hAnsiTheme="majorHAnsi"/>
                <w:sz w:val="18"/>
                <w:szCs w:val="18"/>
              </w:rPr>
              <w:t xml:space="preserve"> learning and implementation of the Australian curriculum.</w:t>
            </w:r>
          </w:p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  <w:p w:rsidR="008603FC" w:rsidRPr="008603FC" w:rsidRDefault="008603FC" w:rsidP="00B005FD">
            <w:pPr>
              <w:rPr>
                <w:rFonts w:asciiTheme="majorHAnsi" w:eastAsia="Arial" w:hAnsiTheme="majorHAnsi" w:cs="Times New Roman"/>
                <w:sz w:val="18"/>
                <w:szCs w:val="22"/>
              </w:rPr>
            </w:pPr>
            <w:r w:rsidRPr="008603FC">
              <w:rPr>
                <w:rFonts w:asciiTheme="majorHAnsi" w:hAnsiTheme="majorHAnsi" w:cs="Arial"/>
                <w:sz w:val="18"/>
                <w:szCs w:val="18"/>
              </w:rPr>
              <w:t>Visible teaching and learning is incorporated into phases of the performance development framework for teachers and school leaders.</w:t>
            </w:r>
          </w:p>
          <w:p w:rsidR="008603FC" w:rsidRDefault="008603FC" w:rsidP="00B005FD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</w:p>
          <w:p w:rsidR="00A045F7" w:rsidRPr="005916AA" w:rsidRDefault="00A045F7" w:rsidP="00B005FD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eastAsia="Arial" w:hAnsiTheme="majorHAnsi" w:cs="Times New Roman"/>
                <w:sz w:val="18"/>
                <w:szCs w:val="22"/>
              </w:rPr>
              <w:t>Professional learning schedules and school structures allocate regular opportunities for staff to collaborate and learn from each other</w:t>
            </w:r>
            <w:r w:rsidR="005916AA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ways to maximise positive impact on student </w:t>
            </w:r>
            <w:r w:rsidR="005C6BDA">
              <w:rPr>
                <w:rFonts w:asciiTheme="majorHAnsi" w:eastAsia="Arial" w:hAnsiTheme="majorHAnsi" w:cs="Times New Roman"/>
                <w:sz w:val="18"/>
                <w:szCs w:val="22"/>
              </w:rPr>
              <w:t>learning.</w:t>
            </w:r>
          </w:p>
          <w:p w:rsidR="008603FC" w:rsidRDefault="008603FC" w:rsidP="00B005FD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</w:p>
          <w:p w:rsidR="006C39F0" w:rsidRPr="007C598B" w:rsidRDefault="006C39F0" w:rsidP="00B005FD">
            <w:pPr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Times New Roman"/>
                <w:b/>
                <w:color w:val="548DD4" w:themeColor="text2" w:themeTint="99"/>
                <w:sz w:val="18"/>
                <w:szCs w:val="22"/>
              </w:rPr>
              <w:t>Evaluation Plan</w:t>
            </w:r>
          </w:p>
          <w:p w:rsidR="00D13347" w:rsidRPr="000C3940" w:rsidRDefault="00C35104" w:rsidP="00B005FD">
            <w:pPr>
              <w:rPr>
                <w:rFonts w:asciiTheme="majorHAnsi" w:eastAsia="Arial" w:hAnsiTheme="majorHAnsi" w:cs="Times New Roman"/>
                <w:sz w:val="18"/>
                <w:szCs w:val="22"/>
              </w:rPr>
            </w:pPr>
            <w:r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Teachers PDPs include reference to the ‘visible learning’ practice</w:t>
            </w:r>
            <w:r w:rsidR="003705E3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, 21</w:t>
            </w:r>
            <w:r w:rsidR="003705E3" w:rsidRPr="000C3940">
              <w:rPr>
                <w:rFonts w:asciiTheme="majorHAnsi" w:eastAsia="Arial" w:hAnsiTheme="majorHAnsi" w:cs="Times New Roman"/>
                <w:sz w:val="18"/>
                <w:szCs w:val="22"/>
                <w:vertAlign w:val="superscript"/>
              </w:rPr>
              <w:t>st</w:t>
            </w:r>
            <w:r w:rsidR="003705E3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Century pedagogy</w:t>
            </w:r>
            <w:r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.</w:t>
            </w:r>
            <w:r w:rsidR="005C6BDA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</w:t>
            </w:r>
          </w:p>
          <w:p w:rsidR="006C39F0" w:rsidRPr="000C3940" w:rsidRDefault="00490CD7" w:rsidP="00B005FD">
            <w:pPr>
              <w:rPr>
                <w:rFonts w:asciiTheme="majorHAnsi" w:eastAsia="Arial" w:hAnsiTheme="majorHAnsi" w:cs="Times New Roman"/>
                <w:sz w:val="18"/>
                <w:szCs w:val="22"/>
              </w:rPr>
            </w:pPr>
            <w:r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There is a</w:t>
            </w:r>
            <w:r w:rsidR="003705E3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collective belief</w:t>
            </w:r>
            <w:r w:rsidR="00D83033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</w:t>
            </w:r>
            <w:r w:rsidR="005C6BDA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that all students can succeed</w:t>
            </w:r>
            <w:r w:rsidR="008B1F0A">
              <w:rPr>
                <w:rFonts w:asciiTheme="majorHAnsi" w:eastAsia="Arial" w:hAnsiTheme="majorHAnsi" w:cs="Times New Roman"/>
                <w:sz w:val="18"/>
                <w:szCs w:val="22"/>
              </w:rPr>
              <w:t>.</w:t>
            </w:r>
          </w:p>
          <w:p w:rsidR="00C35104" w:rsidRPr="000C3940" w:rsidRDefault="00C35104" w:rsidP="00B005FD">
            <w:pPr>
              <w:rPr>
                <w:rFonts w:asciiTheme="majorHAnsi" w:eastAsia="Arial" w:hAnsiTheme="majorHAnsi" w:cs="Times New Roman"/>
                <w:sz w:val="18"/>
                <w:szCs w:val="22"/>
              </w:rPr>
            </w:pPr>
          </w:p>
          <w:p w:rsidR="00C35104" w:rsidRDefault="00C35104" w:rsidP="00B005FD">
            <w:pPr>
              <w:rPr>
                <w:rFonts w:asciiTheme="majorHAnsi" w:eastAsia="Arial" w:hAnsiTheme="majorHAnsi" w:cs="Times New Roman"/>
                <w:sz w:val="18"/>
                <w:szCs w:val="22"/>
              </w:rPr>
            </w:pPr>
            <w:r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Class progra</w:t>
            </w:r>
            <w:r w:rsidR="00650D4F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ms have evidence of planning &amp;</w:t>
            </w:r>
            <w:r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a</w:t>
            </w:r>
            <w:r w:rsidR="00A045F7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ssessment practice that include</w:t>
            </w:r>
            <w:r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explicit learning intentions and success criteria</w:t>
            </w:r>
            <w:r w:rsidR="00650D4F" w:rsidRPr="000C3940">
              <w:rPr>
                <w:rFonts w:asciiTheme="majorHAnsi" w:eastAsia="Arial" w:hAnsiTheme="majorHAnsi" w:cs="Times New Roman"/>
                <w:sz w:val="18"/>
                <w:szCs w:val="22"/>
              </w:rPr>
              <w:t>, 21</w:t>
            </w:r>
            <w:r w:rsidR="00650D4F" w:rsidRPr="000C3940">
              <w:rPr>
                <w:rFonts w:asciiTheme="majorHAnsi" w:eastAsia="Arial" w:hAnsiTheme="majorHAnsi" w:cs="Times New Roman"/>
                <w:sz w:val="18"/>
                <w:szCs w:val="22"/>
                <w:vertAlign w:val="superscript"/>
              </w:rPr>
              <w:t>st</w:t>
            </w:r>
            <w:r w:rsidR="00A0010B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Century fluencies.</w:t>
            </w:r>
          </w:p>
          <w:p w:rsidR="006C39F0" w:rsidRPr="00D30DD3" w:rsidRDefault="009C6347" w:rsidP="009C634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Theme="majorHAnsi" w:eastAsia="Arial" w:hAnsiTheme="majorHAnsi" w:cs="Times New Roman"/>
                <w:sz w:val="18"/>
                <w:szCs w:val="22"/>
              </w:rPr>
              <w:t>Students’ capacity to articulate their learning progress.</w:t>
            </w:r>
            <w:r w:rsidR="00010DDD">
              <w:rPr>
                <w:rFonts w:asciiTheme="majorHAnsi" w:eastAsia="Arial" w:hAnsiTheme="majorHAnsi" w:cs="Times New Roman"/>
                <w:sz w:val="18"/>
                <w:szCs w:val="22"/>
              </w:rPr>
              <w:t xml:space="preserve"> 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03B0" w:rsidRDefault="00BA03B0" w:rsidP="001C2E4C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1C2E4C" w:rsidRDefault="006C39F0" w:rsidP="001C2E4C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 w:rsidRPr="007C598B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What is achieved and how do we measure?</w:t>
            </w:r>
            <w:r w:rsidR="00CF32BD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1C2E4C" w:rsidRPr="00B858D4">
              <w:rPr>
                <w:rFonts w:ascii="Arial" w:hAnsi="Arial" w:cs="Arial"/>
                <w:b/>
                <w:color w:val="002060"/>
                <w:sz w:val="18"/>
                <w:szCs w:val="18"/>
              </w:rPr>
              <w:t>Products:</w:t>
            </w:r>
          </w:p>
          <w:p w:rsidR="00CA5D23" w:rsidRPr="00ED0B13" w:rsidRDefault="00CA5D23" w:rsidP="00CA5D23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All staff demonstrate responsibility, adaptability and ethical practice in working towards the school’s goals</w:t>
            </w:r>
            <w:r w:rsidR="00B67A32">
              <w:rPr>
                <w:rFonts w:asciiTheme="majorHAnsi" w:hAnsiTheme="majorHAnsi" w:cs="Arial"/>
                <w:sz w:val="18"/>
                <w:szCs w:val="18"/>
              </w:rPr>
              <w:t xml:space="preserve"> and vision</w:t>
            </w:r>
            <w:r w:rsidR="00873148">
              <w:rPr>
                <w:rFonts w:asciiTheme="majorHAnsi" w:hAnsiTheme="majorHAnsi" w:cs="Arial"/>
                <w:sz w:val="18"/>
                <w:szCs w:val="18"/>
              </w:rPr>
              <w:t xml:space="preserve"> – ‘inspiring and nurturing successful lifelong learners’</w:t>
            </w:r>
            <w:r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:rsidR="00CA5D23" w:rsidRDefault="00CA5D23" w:rsidP="001C2E4C">
            <w:pP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AD7F52" w:rsidRDefault="00AD7F52" w:rsidP="00E6799A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B03822">
              <w:rPr>
                <w:rFonts w:asciiTheme="majorHAnsi" w:hAnsiTheme="majorHAnsi" w:cs="Arial"/>
                <w:sz w:val="18"/>
                <w:szCs w:val="18"/>
              </w:rPr>
              <w:t>A</w:t>
            </w:r>
            <w:r w:rsidR="00B020AE">
              <w:rPr>
                <w:rFonts w:asciiTheme="majorHAnsi" w:hAnsiTheme="majorHAnsi" w:cs="Arial"/>
                <w:sz w:val="18"/>
                <w:szCs w:val="18"/>
              </w:rPr>
              <w:t>ll staff develop</w:t>
            </w:r>
            <w:r w:rsidR="00215E1D">
              <w:rPr>
                <w:rFonts w:asciiTheme="majorHAnsi" w:hAnsiTheme="majorHAnsi" w:cs="Arial"/>
                <w:sz w:val="18"/>
                <w:szCs w:val="18"/>
              </w:rPr>
              <w:t xml:space="preserve"> individual Performance and Development Plans designed to develop </w:t>
            </w:r>
            <w:r w:rsidR="00B020AE">
              <w:rPr>
                <w:rFonts w:asciiTheme="majorHAnsi" w:hAnsiTheme="majorHAnsi" w:cs="Arial"/>
                <w:sz w:val="18"/>
                <w:szCs w:val="18"/>
              </w:rPr>
              <w:t>personal and collective</w:t>
            </w:r>
            <w:r w:rsidR="00215E1D">
              <w:rPr>
                <w:rFonts w:asciiTheme="majorHAnsi" w:hAnsiTheme="majorHAnsi" w:cs="Arial"/>
                <w:sz w:val="18"/>
                <w:szCs w:val="18"/>
              </w:rPr>
              <w:t xml:space="preserve"> capac</w:t>
            </w:r>
            <w:r w:rsidR="007C044E">
              <w:rPr>
                <w:rFonts w:asciiTheme="majorHAnsi" w:hAnsiTheme="majorHAnsi" w:cs="Arial"/>
                <w:sz w:val="18"/>
                <w:szCs w:val="18"/>
              </w:rPr>
              <w:t>ity to improve student learning.</w:t>
            </w:r>
          </w:p>
          <w:p w:rsidR="00215E1D" w:rsidRDefault="00215E1D" w:rsidP="00E6799A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2B0CAA" w:rsidRPr="00E6799A" w:rsidRDefault="002B0CAA" w:rsidP="00E6799A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Teachers work</w:t>
            </w:r>
            <w:r w:rsidR="002D7DA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together</w:t>
            </w:r>
            <w:r w:rsidR="002D7DA4">
              <w:rPr>
                <w:rFonts w:asciiTheme="majorHAnsi" w:hAnsiTheme="majorHAnsi"/>
                <w:sz w:val="18"/>
                <w:szCs w:val="18"/>
              </w:rPr>
              <w:t xml:space="preserve"> effectively to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3B6E0A">
              <w:rPr>
                <w:rFonts w:asciiTheme="majorHAnsi" w:hAnsiTheme="majorHAnsi"/>
                <w:sz w:val="18"/>
                <w:szCs w:val="18"/>
              </w:rPr>
              <w:t xml:space="preserve">consistently </w:t>
            </w:r>
            <w:r w:rsidR="002D7DA4">
              <w:rPr>
                <w:rFonts w:asciiTheme="majorHAnsi" w:hAnsiTheme="majorHAnsi"/>
                <w:sz w:val="18"/>
                <w:szCs w:val="18"/>
              </w:rPr>
              <w:t>deliver</w:t>
            </w:r>
            <w:r w:rsidR="003B6E0A">
              <w:rPr>
                <w:rFonts w:asciiTheme="majorHAnsi" w:hAnsiTheme="majorHAnsi"/>
                <w:sz w:val="18"/>
                <w:szCs w:val="18"/>
              </w:rPr>
              <w:t xml:space="preserve"> i</w:t>
            </w:r>
            <w:r>
              <w:rPr>
                <w:rFonts w:asciiTheme="majorHAnsi" w:hAnsiTheme="majorHAnsi"/>
                <w:sz w:val="18"/>
                <w:szCs w:val="18"/>
              </w:rPr>
              <w:t>nspired, school-wide, data informed learni</w:t>
            </w:r>
            <w:r w:rsidR="003B6E0A">
              <w:rPr>
                <w:rFonts w:asciiTheme="majorHAnsi" w:hAnsiTheme="majorHAnsi"/>
                <w:sz w:val="18"/>
                <w:szCs w:val="18"/>
              </w:rPr>
              <w:t>ng experiences</w:t>
            </w:r>
            <w:r w:rsidR="002D7DA4">
              <w:rPr>
                <w:rFonts w:asciiTheme="majorHAnsi" w:hAnsiTheme="majorHAnsi"/>
                <w:sz w:val="18"/>
                <w:szCs w:val="18"/>
              </w:rPr>
              <w:t xml:space="preserve"> every day in every classroom</w:t>
            </w:r>
            <w:r w:rsidR="003B6E0A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6C39F0" w:rsidRPr="00CF32BD" w:rsidRDefault="006C39F0" w:rsidP="00CF32BD">
            <w:pPr>
              <w:spacing w:before="180" w:after="120" w:line="240" w:lineRule="exact"/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</w:pPr>
            <w:r w:rsidRPr="007C598B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>What are our newly embedded practices and how are they integrated and in sync with our purpose?</w:t>
            </w:r>
            <w:r w:rsidR="00CF32BD">
              <w:rPr>
                <w:rFonts w:ascii="Arial" w:eastAsia="Arial" w:hAnsi="Arial" w:cs="Arial"/>
                <w:b/>
                <w:color w:val="548DD4" w:themeColor="text2" w:themeTint="99"/>
                <w:sz w:val="18"/>
                <w:szCs w:val="22"/>
              </w:rPr>
              <w:t xml:space="preserve"> </w:t>
            </w:r>
            <w:r w:rsidRPr="00B858D4">
              <w:rPr>
                <w:rFonts w:ascii="Arial" w:hAnsi="Arial" w:cs="Arial"/>
                <w:b/>
                <w:color w:val="002060"/>
                <w:sz w:val="18"/>
                <w:szCs w:val="18"/>
              </w:rPr>
              <w:t>Practice</w:t>
            </w:r>
            <w:r w:rsidR="001C2E4C" w:rsidRPr="00B858D4">
              <w:rPr>
                <w:rFonts w:ascii="Arial" w:hAnsi="Arial" w:cs="Arial"/>
                <w:b/>
                <w:color w:val="002060"/>
                <w:sz w:val="18"/>
                <w:szCs w:val="18"/>
              </w:rPr>
              <w:t>s</w:t>
            </w:r>
            <w:r w:rsidRPr="00B858D4">
              <w:rPr>
                <w:rFonts w:ascii="Arial" w:hAnsi="Arial" w:cs="Arial"/>
                <w:b/>
                <w:color w:val="002060"/>
                <w:sz w:val="18"/>
                <w:szCs w:val="18"/>
              </w:rPr>
              <w:t>:</w:t>
            </w:r>
          </w:p>
          <w:p w:rsidR="008603FC" w:rsidRPr="001C0D2F" w:rsidRDefault="008603FC" w:rsidP="008603FC">
            <w:pPr>
              <w:rPr>
                <w:rFonts w:ascii="Calibri" w:hAnsi="Calibri" w:cs="Arial"/>
                <w:sz w:val="18"/>
                <w:szCs w:val="18"/>
              </w:rPr>
            </w:pPr>
            <w:r w:rsidRPr="000C3940">
              <w:rPr>
                <w:rFonts w:ascii="Calibri" w:hAnsi="Calibri" w:cs="Arial"/>
                <w:sz w:val="18"/>
                <w:szCs w:val="18"/>
              </w:rPr>
              <w:t xml:space="preserve">Research-based teaching practices </w:t>
            </w:r>
            <w:r w:rsidR="00871B2C" w:rsidRPr="000C3940">
              <w:rPr>
                <w:rFonts w:ascii="Calibri" w:hAnsi="Calibri" w:cs="Arial"/>
                <w:sz w:val="18"/>
                <w:szCs w:val="18"/>
              </w:rPr>
              <w:t>are</w:t>
            </w:r>
            <w:r w:rsidR="00CF32BD" w:rsidRPr="000C3940">
              <w:rPr>
                <w:rFonts w:ascii="Calibri" w:hAnsi="Calibri" w:cs="Arial"/>
                <w:sz w:val="18"/>
                <w:szCs w:val="18"/>
              </w:rPr>
              <w:t xml:space="preserve"> adopted across all sectors of the school for maximum positive impact on student learning.</w:t>
            </w:r>
          </w:p>
          <w:p w:rsidR="008603FC" w:rsidRPr="001C0D2F" w:rsidRDefault="008603FC" w:rsidP="00B005FD">
            <w:pPr>
              <w:rPr>
                <w:rFonts w:ascii="Arial" w:hAnsi="Arial" w:cs="Arial"/>
                <w:color w:val="548DD4" w:themeColor="text2" w:themeTint="99"/>
                <w:sz w:val="18"/>
                <w:szCs w:val="18"/>
              </w:rPr>
            </w:pPr>
          </w:p>
          <w:p w:rsidR="00215E1D" w:rsidRPr="001C0D2F" w:rsidRDefault="008B1F0A" w:rsidP="00795122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C</w:t>
            </w:r>
            <w:r w:rsidR="002F0ECB" w:rsidRPr="001C0D2F">
              <w:rPr>
                <w:rFonts w:asciiTheme="majorHAnsi" w:hAnsiTheme="majorHAnsi" w:cs="Arial"/>
                <w:sz w:val="18"/>
                <w:szCs w:val="18"/>
              </w:rPr>
              <w:t>onsistent</w:t>
            </w:r>
            <w:r w:rsidR="00795122" w:rsidRPr="001C0D2F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02791F" w:rsidRPr="001C0D2F">
              <w:rPr>
                <w:rFonts w:asciiTheme="majorHAnsi" w:hAnsiTheme="majorHAnsi" w:cs="Arial"/>
                <w:sz w:val="18"/>
                <w:szCs w:val="18"/>
              </w:rPr>
              <w:t>implementation of</w:t>
            </w:r>
            <w:r w:rsidR="002F0ECB" w:rsidRPr="001C0D2F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795122" w:rsidRPr="001C0D2F">
              <w:rPr>
                <w:rFonts w:asciiTheme="majorHAnsi" w:hAnsiTheme="majorHAnsi" w:cs="Arial"/>
                <w:sz w:val="18"/>
                <w:szCs w:val="18"/>
              </w:rPr>
              <w:t>mandatory syllabus documents</w:t>
            </w:r>
            <w:r>
              <w:rPr>
                <w:rFonts w:asciiTheme="majorHAnsi" w:hAnsiTheme="majorHAnsi" w:cs="Arial"/>
                <w:sz w:val="18"/>
                <w:szCs w:val="18"/>
              </w:rPr>
              <w:t>.</w:t>
            </w:r>
            <w:r w:rsidR="00795122" w:rsidRPr="001C0D2F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sz w:val="18"/>
                <w:szCs w:val="18"/>
              </w:rPr>
              <w:t>S</w:t>
            </w:r>
            <w:r w:rsidR="00795122" w:rsidRPr="001C0D2F">
              <w:rPr>
                <w:rFonts w:asciiTheme="majorHAnsi" w:hAnsiTheme="majorHAnsi" w:cs="Arial"/>
                <w:sz w:val="18"/>
                <w:szCs w:val="18"/>
              </w:rPr>
              <w:t>tudent assessment, success criteria and explicit learning intentions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are</w:t>
            </w:r>
            <w:r w:rsidR="00795122" w:rsidRPr="001C0D2F">
              <w:rPr>
                <w:rFonts w:asciiTheme="majorHAnsi" w:hAnsiTheme="majorHAnsi" w:cs="Arial"/>
                <w:sz w:val="18"/>
                <w:szCs w:val="18"/>
              </w:rPr>
              <w:t xml:space="preserve"> aligned to improving student learning outcomes.</w:t>
            </w:r>
          </w:p>
          <w:p w:rsidR="001C2E4C" w:rsidRPr="001C0D2F" w:rsidRDefault="001C2E4C" w:rsidP="00795122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ED0B13" w:rsidRPr="001C0D2F" w:rsidRDefault="00ED0B13" w:rsidP="00ED0B13">
            <w:pPr>
              <w:rPr>
                <w:rFonts w:asciiTheme="majorHAnsi" w:hAnsiTheme="majorHAnsi" w:cs="Arial"/>
                <w:sz w:val="18"/>
                <w:szCs w:val="18"/>
              </w:rPr>
            </w:pPr>
            <w:r w:rsidRPr="000C3940">
              <w:rPr>
                <w:rFonts w:asciiTheme="majorHAnsi" w:hAnsiTheme="majorHAnsi" w:cs="Arial"/>
                <w:sz w:val="18"/>
                <w:szCs w:val="18"/>
              </w:rPr>
              <w:t>Positive</w:t>
            </w:r>
            <w:r w:rsidR="00437047" w:rsidRPr="000C3940">
              <w:rPr>
                <w:rFonts w:asciiTheme="majorHAnsi" w:hAnsiTheme="majorHAnsi" w:cs="Arial"/>
                <w:sz w:val="18"/>
                <w:szCs w:val="18"/>
              </w:rPr>
              <w:t>, collaborative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 school-wide relationships</w:t>
            </w:r>
            <w:r w:rsidR="00437047" w:rsidRPr="000C3940">
              <w:rPr>
                <w:rFonts w:asciiTheme="majorHAnsi" w:hAnsiTheme="majorHAnsi" w:cs="Arial"/>
                <w:sz w:val="18"/>
                <w:szCs w:val="18"/>
              </w:rPr>
              <w:t xml:space="preserve"> support </w:t>
            </w:r>
            <w:r w:rsidRPr="000C3940">
              <w:rPr>
                <w:rFonts w:asciiTheme="majorHAnsi" w:hAnsiTheme="majorHAnsi" w:cs="Arial"/>
                <w:sz w:val="18"/>
                <w:szCs w:val="18"/>
              </w:rPr>
              <w:t xml:space="preserve">ongoing </w:t>
            </w:r>
            <w:r w:rsidR="00437047" w:rsidRPr="000C3940">
              <w:rPr>
                <w:rFonts w:asciiTheme="majorHAnsi" w:hAnsiTheme="majorHAnsi" w:cs="Arial"/>
                <w:sz w:val="18"/>
                <w:szCs w:val="18"/>
              </w:rPr>
              <w:t>staff development.</w:t>
            </w:r>
            <w:r w:rsidR="00437047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</w:p>
          <w:p w:rsidR="006C39F0" w:rsidRPr="00567E78" w:rsidRDefault="006C39F0" w:rsidP="00CA5D23">
            <w:pPr>
              <w:rPr>
                <w:rFonts w:ascii="Arial" w:hAnsi="Arial" w:cs="Arial"/>
                <w:color w:val="C0504D" w:themeColor="accent2"/>
                <w:sz w:val="18"/>
                <w:szCs w:val="18"/>
              </w:rPr>
            </w:pPr>
          </w:p>
        </w:tc>
      </w:tr>
      <w:tr w:rsidR="006C39F0" w:rsidRPr="00D30DD3" w:rsidTr="0030045D">
        <w:trPr>
          <w:gridAfter w:val="1"/>
          <w:wAfter w:w="850" w:type="dxa"/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:rsidR="006C39F0" w:rsidRPr="004D7C3D" w:rsidRDefault="006C39F0" w:rsidP="00B005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39F0" w:rsidRPr="00D30DD3" w:rsidTr="0030045D">
        <w:trPr>
          <w:gridAfter w:val="1"/>
          <w:wAfter w:w="850" w:type="dxa"/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:rsidR="00AD7F52" w:rsidRDefault="00AD7F52" w:rsidP="00B005FD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CA5D23" w:rsidRDefault="00CA5D23" w:rsidP="00B005FD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CA5D23" w:rsidRDefault="00CA5D23" w:rsidP="00972BBB">
            <w:pPr>
              <w:rPr>
                <w:rFonts w:asciiTheme="majorHAnsi" w:hAnsiTheme="majorHAnsi" w:cs="Arial"/>
                <w:sz w:val="18"/>
                <w:szCs w:val="18"/>
              </w:rPr>
            </w:pPr>
          </w:p>
          <w:p w:rsidR="00972BBB" w:rsidRPr="000B30AF" w:rsidRDefault="00972BBB" w:rsidP="00972BBB">
            <w:pPr>
              <w:rPr>
                <w:rFonts w:ascii="Arial" w:hAnsi="Arial" w:cs="Arial"/>
                <w:sz w:val="18"/>
                <w:szCs w:val="18"/>
              </w:rPr>
            </w:pPr>
            <w:r w:rsidRPr="000B30AF">
              <w:rPr>
                <w:rFonts w:ascii="Arial" w:hAnsi="Arial" w:cs="Arial"/>
                <w:sz w:val="18"/>
                <w:szCs w:val="18"/>
              </w:rPr>
              <w:t>All staff develop individual Performance and Development Plans designed to develop personal and collective capac</w:t>
            </w:r>
            <w:r w:rsidR="007C044E">
              <w:rPr>
                <w:rFonts w:ascii="Arial" w:hAnsi="Arial" w:cs="Arial"/>
                <w:sz w:val="18"/>
                <w:szCs w:val="18"/>
              </w:rPr>
              <w:t>ity to improve student learning.</w:t>
            </w:r>
          </w:p>
          <w:p w:rsidR="00972BBB" w:rsidRPr="000B30AF" w:rsidRDefault="00972BBB" w:rsidP="00972BBB">
            <w:pPr>
              <w:rPr>
                <w:rFonts w:ascii="Arial" w:hAnsi="Arial" w:cs="Arial"/>
                <w:sz w:val="18"/>
                <w:szCs w:val="18"/>
              </w:rPr>
            </w:pPr>
          </w:p>
          <w:p w:rsidR="00972BBB" w:rsidRPr="000B30AF" w:rsidRDefault="00972BBB" w:rsidP="00972BBB">
            <w:pPr>
              <w:rPr>
                <w:rFonts w:ascii="Arial" w:hAnsi="Arial" w:cs="Arial"/>
                <w:sz w:val="18"/>
                <w:szCs w:val="18"/>
              </w:rPr>
            </w:pPr>
          </w:p>
          <w:p w:rsidR="00972BBB" w:rsidRPr="000B30AF" w:rsidRDefault="003E1E53" w:rsidP="003E1E53">
            <w:pPr>
              <w:rPr>
                <w:rFonts w:ascii="Arial" w:hAnsi="Arial" w:cs="Arial"/>
                <w:sz w:val="18"/>
                <w:szCs w:val="18"/>
              </w:rPr>
            </w:pPr>
            <w:r w:rsidRPr="000B30AF">
              <w:rPr>
                <w:rFonts w:ascii="Arial" w:hAnsi="Arial" w:cs="Arial"/>
                <w:sz w:val="18"/>
                <w:szCs w:val="18"/>
              </w:rPr>
              <w:t>Teachers work together effectively to consistently deliver inspired, school-wide, data informed learning experiences every day in every classroom</w:t>
            </w:r>
          </w:p>
          <w:p w:rsidR="006C39F0" w:rsidRPr="004D7C3D" w:rsidRDefault="006C39F0" w:rsidP="00972BB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Pr="00D30DD3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C39F0" w:rsidRDefault="006C39F0" w:rsidP="00B005F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30045D">
        <w:tc>
          <w:tcPr>
            <w:tcW w:w="158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603F99"/>
          </w:tcPr>
          <w:p w:rsidR="0063770F" w:rsidRPr="0063770F" w:rsidRDefault="0063770F" w:rsidP="00282E01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  <w:p w:rsidR="0063770F" w:rsidRPr="0063770F" w:rsidRDefault="0063770F" w:rsidP="00282E01">
            <w:pPr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63770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Strategic Direction 3: </w:t>
            </w:r>
            <w:r w:rsidR="001F55A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Effective Partnerships</w:t>
            </w:r>
          </w:p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770F" w:rsidRPr="00D30DD3" w:rsidTr="0030045D">
        <w:trPr>
          <w:gridAfter w:val="1"/>
          <w:wAfter w:w="850" w:type="dxa"/>
          <w:trHeight w:val="307"/>
        </w:trPr>
        <w:tc>
          <w:tcPr>
            <w:tcW w:w="150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63770F" w:rsidRPr="00D30DD3" w:rsidRDefault="0063770F" w:rsidP="00282E0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45D" w:rsidRPr="00D30DD3" w:rsidTr="0030045D"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30045D" w:rsidRPr="000F1118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 xml:space="preserve">Purpose 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30045D" w:rsidRPr="000F1118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30045D" w:rsidRPr="000F1118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People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30045D" w:rsidRPr="000F1118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30045D" w:rsidRPr="000F1118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F1118">
              <w:rPr>
                <w:rFonts w:ascii="Arial" w:hAnsi="Arial" w:cs="Arial"/>
                <w:b/>
                <w:sz w:val="18"/>
                <w:szCs w:val="18"/>
              </w:rPr>
              <w:t>Processes</w:t>
            </w:r>
          </w:p>
        </w:tc>
        <w:tc>
          <w:tcPr>
            <w:tcW w:w="283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30045D" w:rsidRPr="000F1118" w:rsidRDefault="0030045D" w:rsidP="002F3BC5">
            <w:pPr>
              <w:ind w:hanging="108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:rsidR="0030045D" w:rsidRPr="000F1118" w:rsidRDefault="0030045D" w:rsidP="002F3BC5">
            <w:pPr>
              <w:ind w:hanging="10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0F1118">
              <w:rPr>
                <w:rFonts w:ascii="Arial" w:hAnsi="Arial" w:cs="Arial"/>
                <w:b/>
                <w:sz w:val="18"/>
                <w:szCs w:val="18"/>
              </w:rPr>
              <w:t>roducts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Practices</w:t>
            </w:r>
          </w:p>
        </w:tc>
      </w:tr>
      <w:tr w:rsidR="0030045D" w:rsidRPr="00D30DD3" w:rsidTr="0030045D">
        <w:trPr>
          <w:trHeight w:val="3306"/>
        </w:trPr>
        <w:tc>
          <w:tcPr>
            <w:tcW w:w="354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262626" w:themeColor="text1" w:themeTint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  <w:p w:rsidR="0030045D" w:rsidRPr="004D7C3D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92AEC">
              <w:rPr>
                <w:rFonts w:ascii="Arial" w:hAnsi="Arial" w:cs="Arial"/>
                <w:i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build, </w:t>
            </w:r>
            <w:r w:rsidRPr="00792AEC">
              <w:rPr>
                <w:rFonts w:ascii="Arial" w:hAnsi="Arial" w:cs="Arial"/>
                <w:i/>
                <w:sz w:val="20"/>
                <w:szCs w:val="20"/>
              </w:rPr>
              <w:t>sustain and grow the commitment and capacity of our wider school community to foster a broad school-culture of high expectations and a shared responsibility for student engagement, learning, development and success.</w:t>
            </w:r>
          </w:p>
        </w:tc>
        <w:tc>
          <w:tcPr>
            <w:tcW w:w="284" w:type="dxa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4E7551" w:rsidRPr="00AD3C6F" w:rsidRDefault="004E7551" w:rsidP="004E7551">
            <w:pPr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AD3C6F">
              <w:rPr>
                <w:rFonts w:ascii="Arial" w:hAnsi="Arial" w:cs="Arial"/>
                <w:color w:val="7030A0"/>
                <w:sz w:val="18"/>
                <w:szCs w:val="18"/>
              </w:rPr>
              <w:t>How do we develop the capabilities of our people to bring about transformation?</w:t>
            </w:r>
          </w:p>
          <w:p w:rsidR="0030045D" w:rsidRPr="00AD3C6F" w:rsidRDefault="0030045D" w:rsidP="00BE436A">
            <w:pPr>
              <w:spacing w:before="120" w:line="240" w:lineRule="exact"/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</w:pPr>
            <w:r w:rsidRP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Students:</w:t>
            </w:r>
          </w:p>
          <w:p w:rsidR="0030045D" w:rsidRPr="009B254A" w:rsidRDefault="00A62C23" w:rsidP="00BE436A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>Develop positive &amp; productive</w:t>
            </w:r>
            <w:r w:rsidR="0030045D"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 relationships through </w:t>
            </w:r>
            <w:r>
              <w:rPr>
                <w:rFonts w:ascii="Calibri" w:eastAsia="Arial" w:hAnsi="Calibri" w:cs="Times New Roman"/>
                <w:sz w:val="18"/>
                <w:szCs w:val="22"/>
              </w:rPr>
              <w:t>extra-curricular activities, stage classes, peer support and inter</w:t>
            </w:r>
            <w:r w:rsidR="0030045D"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-school initiatives.  </w:t>
            </w:r>
          </w:p>
          <w:p w:rsidR="0030045D" w:rsidRPr="000C3940" w:rsidRDefault="00D26B84" w:rsidP="00BE436A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Develop the capacity to support 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 xml:space="preserve">self and </w:t>
            </w: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peers in the achievement of PBEL </w:t>
            </w:r>
            <w:r w:rsidR="009B254A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expectations </w:t>
            </w: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and 21</w:t>
            </w:r>
            <w:r w:rsidRPr="000C3940">
              <w:rPr>
                <w:rFonts w:ascii="Calibri" w:eastAsia="Arial" w:hAnsi="Calibri" w:cs="Times New Roman"/>
                <w:sz w:val="18"/>
                <w:szCs w:val="22"/>
                <w:vertAlign w:val="superscript"/>
              </w:rPr>
              <w:t>st</w:t>
            </w: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Century Learning.</w:t>
            </w:r>
          </w:p>
          <w:p w:rsidR="0030045D" w:rsidRPr="000C3940" w:rsidRDefault="0030045D" w:rsidP="009B254A">
            <w:pPr>
              <w:spacing w:before="120" w:line="240" w:lineRule="exact"/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</w:pPr>
            <w:r w:rsidRPr="000C3940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Staff:</w:t>
            </w:r>
          </w:p>
          <w:p w:rsidR="0030045D" w:rsidRPr="000C3940" w:rsidRDefault="0030045D" w:rsidP="009B254A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Develop staff capabilities to implement PBE</w:t>
            </w:r>
            <w:bookmarkStart w:id="0" w:name="_GoBack"/>
            <w:bookmarkEnd w:id="0"/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L, leading to a consistent approach and reinforcement of expectations.</w:t>
            </w:r>
          </w:p>
          <w:p w:rsidR="0030045D" w:rsidRPr="009B254A" w:rsidRDefault="0030045D" w:rsidP="009B254A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Develop professional networks beyond our local community of schools, with schools and universities.</w:t>
            </w:r>
          </w:p>
          <w:p w:rsidR="0030045D" w:rsidRPr="009B254A" w:rsidRDefault="008B1F0A" w:rsidP="009B254A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>Staff commitment sharing</w:t>
            </w:r>
            <w:r w:rsidR="0030045D"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 quality teaching a</w:t>
            </w:r>
            <w:r w:rsidR="00615677">
              <w:rPr>
                <w:rFonts w:ascii="Calibri" w:eastAsia="Arial" w:hAnsi="Calibri" w:cs="Times New Roman"/>
                <w:sz w:val="18"/>
                <w:szCs w:val="22"/>
              </w:rPr>
              <w:t>nd high expectations of student achievement</w:t>
            </w:r>
            <w:r>
              <w:rPr>
                <w:rFonts w:ascii="Calibri" w:eastAsia="Arial" w:hAnsi="Calibri" w:cs="Times New Roman"/>
                <w:sz w:val="18"/>
                <w:szCs w:val="22"/>
              </w:rPr>
              <w:t xml:space="preserve"> with the school community.</w:t>
            </w:r>
          </w:p>
          <w:p w:rsidR="0030045D" w:rsidRPr="00AD3C6F" w:rsidRDefault="009B254A" w:rsidP="009B254A">
            <w:pPr>
              <w:spacing w:before="120" w:line="240" w:lineRule="exact"/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</w:pPr>
            <w:r w:rsidRP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Community Partners:</w:t>
            </w:r>
          </w:p>
          <w:p w:rsidR="0030045D" w:rsidRPr="009B254A" w:rsidRDefault="00F06E47" w:rsidP="009B254A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 xml:space="preserve">Develop understanding of shared purpose to </w:t>
            </w:r>
            <w:r w:rsidR="0030045D"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foster genuine and </w:t>
            </w:r>
            <w:r w:rsidR="0030045D" w:rsidRPr="001341AD">
              <w:rPr>
                <w:rFonts w:ascii="Calibri" w:eastAsia="Arial" w:hAnsi="Calibri" w:cs="Times New Roman"/>
                <w:sz w:val="18"/>
                <w:szCs w:val="22"/>
              </w:rPr>
              <w:t>productive relationships which support student learning.</w:t>
            </w:r>
          </w:p>
          <w:p w:rsidR="00F06E47" w:rsidRDefault="00F06E47" w:rsidP="00617433">
            <w:pPr>
              <w:rPr>
                <w:rFonts w:ascii="Arial" w:hAnsi="Arial" w:cs="Arial"/>
                <w:b/>
                <w:color w:val="7030A0"/>
                <w:sz w:val="18"/>
                <w:szCs w:val="18"/>
              </w:rPr>
            </w:pPr>
          </w:p>
          <w:p w:rsidR="0030045D" w:rsidRDefault="009B254A" w:rsidP="00617433">
            <w:pPr>
              <w:rPr>
                <w:rFonts w:ascii="Arial" w:hAnsi="Arial" w:cs="Arial"/>
                <w:b/>
                <w:color w:val="7030A0"/>
                <w:sz w:val="18"/>
                <w:szCs w:val="18"/>
              </w:rPr>
            </w:pPr>
            <w:r w:rsidRPr="009B254A">
              <w:rPr>
                <w:rFonts w:ascii="Arial" w:hAnsi="Arial" w:cs="Arial"/>
                <w:b/>
                <w:color w:val="7030A0"/>
                <w:sz w:val="18"/>
                <w:szCs w:val="18"/>
              </w:rPr>
              <w:t>Leaders:</w:t>
            </w:r>
          </w:p>
          <w:p w:rsidR="0030045D" w:rsidRPr="001341AD" w:rsidRDefault="00896DFF" w:rsidP="008B1F0A">
            <w:pPr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Develop</w:t>
            </w:r>
            <w:r w:rsidR="009B254A" w:rsidRPr="009F726E">
              <w:rPr>
                <w:rFonts w:asciiTheme="majorHAnsi" w:hAnsiTheme="majorHAnsi" w:cs="Arial"/>
                <w:sz w:val="18"/>
                <w:szCs w:val="18"/>
              </w:rPr>
              <w:t xml:space="preserve"> instructional leaders</w:t>
            </w:r>
            <w:r>
              <w:rPr>
                <w:rFonts w:asciiTheme="majorHAnsi" w:hAnsiTheme="majorHAnsi" w:cs="Arial"/>
                <w:sz w:val="18"/>
                <w:szCs w:val="18"/>
              </w:rPr>
              <w:t>hip capabilities across</w:t>
            </w:r>
            <w:r w:rsidR="00612E5B">
              <w:rPr>
                <w:rFonts w:asciiTheme="majorHAnsi" w:hAnsiTheme="majorHAnsi" w:cs="Arial"/>
                <w:sz w:val="18"/>
                <w:szCs w:val="18"/>
              </w:rPr>
              <w:t xml:space="preserve"> the w</w:t>
            </w:r>
            <w:r w:rsidR="007C446C">
              <w:rPr>
                <w:rFonts w:asciiTheme="majorHAnsi" w:hAnsiTheme="majorHAnsi" w:cs="Arial"/>
                <w:sz w:val="18"/>
                <w:szCs w:val="18"/>
              </w:rPr>
              <w:t xml:space="preserve">ider-school community to </w:t>
            </w:r>
            <w:r w:rsidR="008B1F0A">
              <w:rPr>
                <w:rFonts w:asciiTheme="majorHAnsi" w:hAnsiTheme="majorHAnsi" w:cs="Arial"/>
                <w:sz w:val="18"/>
                <w:szCs w:val="18"/>
              </w:rPr>
              <w:t>promote and build</w:t>
            </w:r>
            <w:r w:rsidR="00612E5B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0B6218">
              <w:rPr>
                <w:rFonts w:asciiTheme="majorHAnsi" w:hAnsiTheme="majorHAnsi" w:cs="Arial"/>
                <w:sz w:val="18"/>
                <w:szCs w:val="18"/>
              </w:rPr>
              <w:t>collective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achievement of </w:t>
            </w:r>
            <w:r w:rsidR="00426A84">
              <w:rPr>
                <w:rFonts w:asciiTheme="majorHAnsi" w:hAnsiTheme="majorHAnsi" w:cs="Arial"/>
                <w:sz w:val="18"/>
                <w:szCs w:val="18"/>
              </w:rPr>
              <w:t xml:space="preserve">key project objectives that improve </w:t>
            </w:r>
            <w:r w:rsidR="00612E5B">
              <w:rPr>
                <w:rFonts w:asciiTheme="majorHAnsi" w:hAnsiTheme="majorHAnsi" w:cs="Arial"/>
                <w:sz w:val="18"/>
                <w:szCs w:val="18"/>
              </w:rPr>
              <w:t>student learning outcomes</w:t>
            </w:r>
            <w:r w:rsidR="007C446C">
              <w:rPr>
                <w:rFonts w:asciiTheme="majorHAnsi" w:hAnsiTheme="majorHAnsi" w:cs="Arial"/>
                <w:sz w:val="18"/>
                <w:szCs w:val="18"/>
              </w:rPr>
              <w:t xml:space="preserve"> &amp; opportunities</w:t>
            </w:r>
            <w:r w:rsidR="00426A84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4E7551" w:rsidRPr="00AD3C6F" w:rsidRDefault="004E7551" w:rsidP="004E7551">
            <w:pPr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AD3C6F">
              <w:rPr>
                <w:rFonts w:ascii="Arial" w:hAnsi="Arial" w:cs="Arial"/>
                <w:color w:val="7030A0"/>
                <w:sz w:val="18"/>
                <w:szCs w:val="18"/>
              </w:rPr>
              <w:t>How do we do it and how will we know?</w:t>
            </w:r>
          </w:p>
          <w:p w:rsidR="0030045D" w:rsidRPr="00AD3C6F" w:rsidRDefault="00990EBB" w:rsidP="00BE436A">
            <w:pPr>
              <w:spacing w:before="120" w:line="240" w:lineRule="exact"/>
              <w:ind w:left="34"/>
              <w:rPr>
                <w:rFonts w:ascii="Arial" w:eastAsia="Arial" w:hAnsi="Arial" w:cs="Arial"/>
                <w:b/>
                <w:color w:val="913ED6"/>
                <w:sz w:val="18"/>
                <w:szCs w:val="22"/>
              </w:rPr>
            </w:pPr>
            <w:r w:rsidRP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PBEL/C</w:t>
            </w:r>
            <w:r w:rsidR="0030045D" w:rsidRP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itizenship</w:t>
            </w:r>
            <w:r w:rsid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:</w:t>
            </w:r>
          </w:p>
          <w:p w:rsidR="00CB3679" w:rsidRPr="000C3940" w:rsidRDefault="008B1F0A" w:rsidP="00DF63B7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>Regular communication and reinforcement</w:t>
            </w:r>
            <w:r w:rsidR="00990EBB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positive behaviours through explicit teaching</w:t>
            </w:r>
            <w:r w:rsidR="00BE436A" w:rsidRPr="000C3940">
              <w:rPr>
                <w:rFonts w:ascii="Calibri" w:eastAsia="Arial" w:hAnsi="Calibri" w:cs="Times New Roman"/>
                <w:sz w:val="18"/>
                <w:szCs w:val="22"/>
              </w:rPr>
              <w:t>, rewards system and behaviour management strategies</w:t>
            </w:r>
            <w:r w:rsidR="00CB3679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. </w:t>
            </w:r>
          </w:p>
          <w:p w:rsidR="0030045D" w:rsidRPr="000C3940" w:rsidRDefault="008B1F0A" w:rsidP="00DF63B7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>Communicate the benefits of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buddy program, Peer Su</w:t>
            </w:r>
            <w:r>
              <w:rPr>
                <w:rFonts w:ascii="Calibri" w:eastAsia="Arial" w:hAnsi="Calibri" w:cs="Times New Roman"/>
                <w:sz w:val="18"/>
                <w:szCs w:val="22"/>
              </w:rPr>
              <w:t>pport and leadership training in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develop</w:t>
            </w:r>
            <w:r>
              <w:rPr>
                <w:rFonts w:ascii="Calibri" w:eastAsia="Arial" w:hAnsi="Calibri" w:cs="Times New Roman"/>
                <w:sz w:val="18"/>
                <w:szCs w:val="22"/>
              </w:rPr>
              <w:t>ing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and strengthen</w:t>
            </w:r>
            <w:r>
              <w:rPr>
                <w:rFonts w:ascii="Calibri" w:eastAsia="Arial" w:hAnsi="Calibri" w:cs="Times New Roman"/>
                <w:sz w:val="18"/>
                <w:szCs w:val="22"/>
              </w:rPr>
              <w:t>ing students’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interpersonal skills.</w:t>
            </w:r>
          </w:p>
          <w:p w:rsidR="0030045D" w:rsidRPr="000C3940" w:rsidRDefault="0030045D" w:rsidP="00BE436A">
            <w:pPr>
              <w:spacing w:before="120" w:line="240" w:lineRule="exact"/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</w:pPr>
            <w:r w:rsidRPr="000C3940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Communication</w:t>
            </w:r>
            <w:r w:rsidR="00AD3C6F" w:rsidRPr="000C3940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:</w:t>
            </w:r>
          </w:p>
          <w:p w:rsidR="0030045D" w:rsidRPr="000C3940" w:rsidRDefault="0030045D" w:rsidP="00990EBB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Use of school app, email and website to communicate with parents to maximise attendance at events and to make parents aware of programs and priorities.</w:t>
            </w:r>
          </w:p>
          <w:p w:rsidR="0030045D" w:rsidRPr="000C3940" w:rsidRDefault="0030045D" w:rsidP="00BE436A">
            <w:pPr>
              <w:spacing w:before="120" w:line="240" w:lineRule="exact"/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</w:pPr>
            <w:r w:rsidRPr="000C3940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Building Community</w:t>
            </w:r>
            <w:r w:rsidR="00AD3C6F" w:rsidRPr="000C3940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:</w:t>
            </w:r>
          </w:p>
          <w:p w:rsidR="0030045D" w:rsidRPr="000C3940" w:rsidRDefault="008B1F0A" w:rsidP="00990EBB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>Organisation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and delivery of in school and community events that reinforce our shared purpose. </w:t>
            </w:r>
          </w:p>
          <w:p w:rsidR="0030045D" w:rsidRPr="009B254A" w:rsidRDefault="0030045D" w:rsidP="00990EBB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Enable staff to collaborate with other schools in the delivery of programs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>. Particularly technology, wellbeing and curriculum</w:t>
            </w: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.</w:t>
            </w:r>
          </w:p>
          <w:p w:rsidR="001341AD" w:rsidRDefault="001341AD" w:rsidP="001341AD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1341AD" w:rsidRPr="001341AD" w:rsidRDefault="001341AD" w:rsidP="001341AD">
            <w:pPr>
              <w:ind w:left="34"/>
              <w:rPr>
                <w:rFonts w:ascii="Calibri" w:hAnsi="Calibri" w:cs="Arial"/>
                <w:sz w:val="18"/>
                <w:szCs w:val="18"/>
              </w:rPr>
            </w:pPr>
            <w:r w:rsidRPr="001341AD">
              <w:rPr>
                <w:rFonts w:ascii="Calibri" w:hAnsi="Calibri" w:cs="Arial"/>
                <w:sz w:val="18"/>
                <w:szCs w:val="18"/>
              </w:rPr>
              <w:t>Draw and build on community expertise and resources to enhance school programs.</w:t>
            </w:r>
          </w:p>
          <w:p w:rsidR="00BE436A" w:rsidRPr="009B254A" w:rsidRDefault="00BE436A" w:rsidP="00990EBB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Foster strong parental involvement and </w:t>
            </w:r>
            <w:r w:rsidR="001341AD">
              <w:rPr>
                <w:rFonts w:ascii="Calibri" w:eastAsia="Arial" w:hAnsi="Calibri" w:cs="Times New Roman"/>
                <w:sz w:val="18"/>
                <w:szCs w:val="22"/>
              </w:rPr>
              <w:t xml:space="preserve">positive </w:t>
            </w:r>
            <w:r w:rsidRPr="009B254A">
              <w:rPr>
                <w:rFonts w:ascii="Calibri" w:eastAsia="Arial" w:hAnsi="Calibri" w:cs="Times New Roman"/>
                <w:sz w:val="18"/>
                <w:szCs w:val="22"/>
              </w:rPr>
              <w:t>advocacy</w:t>
            </w:r>
            <w:r w:rsidR="001341AD">
              <w:rPr>
                <w:rFonts w:ascii="Calibri" w:eastAsia="Arial" w:hAnsi="Calibri" w:cs="Times New Roman"/>
                <w:sz w:val="18"/>
                <w:szCs w:val="22"/>
              </w:rPr>
              <w:t xml:space="preserve"> for the </w:t>
            </w:r>
            <w:r w:rsidR="001341AD" w:rsidRPr="009B254A">
              <w:rPr>
                <w:rFonts w:ascii="Calibri" w:eastAsia="Arial" w:hAnsi="Calibri" w:cs="Times New Roman"/>
                <w:sz w:val="18"/>
                <w:szCs w:val="22"/>
              </w:rPr>
              <w:t>school</w:t>
            </w:r>
            <w:r w:rsidR="001341AD">
              <w:rPr>
                <w:rFonts w:ascii="Calibri" w:eastAsia="Arial" w:hAnsi="Calibri" w:cs="Times New Roman"/>
                <w:sz w:val="18"/>
                <w:szCs w:val="22"/>
              </w:rPr>
              <w:t>.</w:t>
            </w:r>
          </w:p>
          <w:p w:rsidR="0030045D" w:rsidRPr="00AD3C6F" w:rsidRDefault="0030045D" w:rsidP="00BE436A">
            <w:pPr>
              <w:spacing w:before="120" w:line="240" w:lineRule="exact"/>
              <w:ind w:firstLine="34"/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</w:pPr>
            <w:r w:rsidRP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Evaluation plan:</w:t>
            </w:r>
          </w:p>
          <w:p w:rsidR="00BE436A" w:rsidRPr="009B254A" w:rsidRDefault="0030045D" w:rsidP="00BE436A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 w:rsidRPr="009B254A">
              <w:rPr>
                <w:rFonts w:ascii="Calibri" w:eastAsia="Arial" w:hAnsi="Calibri" w:cs="Times New Roman"/>
                <w:sz w:val="18"/>
                <w:szCs w:val="22"/>
              </w:rPr>
              <w:t>Track achievements and objectives through the Milestones</w:t>
            </w:r>
            <w:r w:rsidR="007F104A">
              <w:rPr>
                <w:rFonts w:ascii="Calibri" w:eastAsia="Arial" w:hAnsi="Calibri" w:cs="Times New Roman"/>
                <w:sz w:val="18"/>
                <w:szCs w:val="22"/>
              </w:rPr>
              <w:t xml:space="preserve"> of key projects</w:t>
            </w:r>
            <w:r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. </w:t>
            </w:r>
          </w:p>
          <w:p w:rsidR="00BE436A" w:rsidRPr="009B254A" w:rsidRDefault="0030045D" w:rsidP="00BE436A">
            <w:pPr>
              <w:spacing w:before="120"/>
              <w:ind w:left="34"/>
              <w:rPr>
                <w:rFonts w:ascii="Calibri" w:eastAsia="Arial" w:hAnsi="Calibri" w:cs="Times New Roman"/>
                <w:sz w:val="18"/>
                <w:szCs w:val="22"/>
              </w:rPr>
            </w:pPr>
            <w:r w:rsidRPr="009B254A">
              <w:rPr>
                <w:rFonts w:ascii="Calibri" w:eastAsia="Arial" w:hAnsi="Calibri" w:cs="Times New Roman"/>
                <w:sz w:val="18"/>
                <w:szCs w:val="22"/>
              </w:rPr>
              <w:t>Provide opportunities for parents to give feedback f</w:t>
            </w:r>
            <w:r w:rsidR="00BE436A" w:rsidRPr="009B254A">
              <w:rPr>
                <w:rFonts w:ascii="Calibri" w:eastAsia="Arial" w:hAnsi="Calibri" w:cs="Times New Roman"/>
                <w:sz w:val="18"/>
                <w:szCs w:val="22"/>
              </w:rPr>
              <w:t xml:space="preserve">ollowing community events. </w:t>
            </w:r>
          </w:p>
          <w:p w:rsidR="0030045D" w:rsidRPr="00D30DD3" w:rsidRDefault="00BE436A" w:rsidP="002E16F5">
            <w:pPr>
              <w:spacing w:before="120"/>
              <w:ind w:left="34"/>
              <w:rPr>
                <w:rFonts w:ascii="Arial" w:hAnsi="Arial" w:cs="Arial"/>
                <w:sz w:val="18"/>
                <w:szCs w:val="18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Collection and analysis of PBEL data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 xml:space="preserve"> and TTFM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Pr="00D30DD3" w:rsidRDefault="0030045D" w:rsidP="002F3BC5">
            <w:pPr>
              <w:ind w:hanging="10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Pr="004E7551" w:rsidRDefault="004E7551" w:rsidP="002F3BC5">
            <w:pPr>
              <w:ind w:hanging="108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AD3C6F">
              <w:rPr>
                <w:rFonts w:ascii="Arial" w:hAnsi="Arial" w:cs="Arial"/>
                <w:color w:val="7030A0"/>
                <w:sz w:val="18"/>
                <w:szCs w:val="18"/>
              </w:rPr>
              <w:t>What is achieved and how do we measure?</w:t>
            </w:r>
            <w:r>
              <w:rPr>
                <w:rFonts w:ascii="Arial" w:hAnsi="Arial" w:cs="Arial"/>
                <w:color w:val="7030A0"/>
                <w:sz w:val="18"/>
                <w:szCs w:val="18"/>
              </w:rPr>
              <w:t xml:space="preserve"> </w:t>
            </w:r>
            <w:r w:rsidR="0030045D" w:rsidRPr="00AD3C6F">
              <w:rPr>
                <w:rFonts w:ascii="Arial" w:eastAsia="Arial" w:hAnsi="Arial" w:cs="Arial"/>
                <w:b/>
                <w:color w:val="7030A0"/>
                <w:sz w:val="18"/>
                <w:szCs w:val="22"/>
              </w:rPr>
              <w:t>Products:</w:t>
            </w:r>
          </w:p>
          <w:p w:rsidR="00CB3679" w:rsidRPr="000C3940" w:rsidRDefault="00CB3679" w:rsidP="002F3BC5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Increased engagement by all members of the school community to strengthen and deliver school learning priorities. </w:t>
            </w:r>
          </w:p>
          <w:p w:rsidR="00C63871" w:rsidRPr="000C3940" w:rsidRDefault="00C63871" w:rsidP="002F3BC5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Increased parental involvement in school/P&amp;C activities, school satisfaction surveys and parent forums.</w:t>
            </w:r>
          </w:p>
          <w:p w:rsidR="006E4DE8" w:rsidRPr="000C3940" w:rsidRDefault="00C82AB9" w:rsidP="002F3BC5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Greater</w:t>
            </w:r>
            <w:r w:rsidR="004E7551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involvement  with</w:t>
            </w: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community of schools’ network, corporate and academic partners in achieving learning priorities </w:t>
            </w:r>
          </w:p>
          <w:p w:rsidR="00C63871" w:rsidRPr="000C3940" w:rsidRDefault="009B6A88" w:rsidP="002F3BC5">
            <w:pPr>
              <w:spacing w:before="120"/>
              <w:ind w:right="175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Successful school community 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>support</w:t>
            </w: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of Positive Behaviour Engaging Learning</w:t>
            </w:r>
            <w:r w:rsidR="00990EBB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(PBEL</w:t>
            </w:r>
            <w:r w:rsidR="007F104A" w:rsidRPr="000C3940">
              <w:rPr>
                <w:rFonts w:ascii="Calibri" w:eastAsia="Arial" w:hAnsi="Calibri" w:cs="Times New Roman"/>
                <w:sz w:val="18"/>
                <w:szCs w:val="22"/>
              </w:rPr>
              <w:t>) and 21</w:t>
            </w:r>
            <w:r w:rsidR="007F104A" w:rsidRPr="000C3940">
              <w:rPr>
                <w:rFonts w:ascii="Calibri" w:eastAsia="Arial" w:hAnsi="Calibri" w:cs="Times New Roman"/>
                <w:sz w:val="18"/>
                <w:szCs w:val="22"/>
                <w:vertAlign w:val="superscript"/>
              </w:rPr>
              <w:t>st</w:t>
            </w:r>
            <w:r w:rsidR="007F104A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Century </w:t>
            </w:r>
            <w:r w:rsidR="008B1F0A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initiatives 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 xml:space="preserve">and </w:t>
            </w:r>
            <w:r w:rsidR="007F104A" w:rsidRPr="000C3940">
              <w:rPr>
                <w:rFonts w:ascii="Calibri" w:eastAsia="Arial" w:hAnsi="Calibri" w:cs="Times New Roman"/>
                <w:sz w:val="18"/>
                <w:szCs w:val="22"/>
              </w:rPr>
              <w:t>learning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 xml:space="preserve"> and future focused learning.</w:t>
            </w:r>
          </w:p>
          <w:p w:rsidR="004E7551" w:rsidRPr="000C3940" w:rsidRDefault="0030045D" w:rsidP="00FC695A">
            <w:pPr>
              <w:spacing w:before="120"/>
              <w:ind w:right="175"/>
              <w:rPr>
                <w:rFonts w:ascii="Arial" w:eastAsia="Arial" w:hAnsi="Arial" w:cs="Times New Roman"/>
                <w:color w:val="7030A0"/>
                <w:sz w:val="18"/>
                <w:szCs w:val="22"/>
              </w:rPr>
            </w:pPr>
            <w:r w:rsidRPr="000C3940">
              <w:rPr>
                <w:rFonts w:ascii="Arial" w:eastAsia="Arial" w:hAnsi="Arial" w:cs="Times New Roman"/>
                <w:b/>
                <w:color w:val="7030A0"/>
                <w:sz w:val="18"/>
                <w:szCs w:val="22"/>
              </w:rPr>
              <w:t>Practices</w:t>
            </w:r>
            <w:r w:rsidRPr="000C3940">
              <w:rPr>
                <w:rFonts w:ascii="Arial" w:eastAsia="Arial" w:hAnsi="Arial" w:cs="Times New Roman"/>
                <w:color w:val="7030A0"/>
                <w:sz w:val="18"/>
                <w:szCs w:val="22"/>
              </w:rPr>
              <w:t>:</w:t>
            </w:r>
            <w:r w:rsidR="00AD3C6F" w:rsidRPr="000C3940">
              <w:rPr>
                <w:rFonts w:ascii="Arial" w:eastAsia="Arial" w:hAnsi="Arial" w:cs="Times New Roman"/>
                <w:color w:val="7030A0"/>
                <w:sz w:val="18"/>
                <w:szCs w:val="22"/>
              </w:rPr>
              <w:t xml:space="preserve"> </w:t>
            </w:r>
            <w:r w:rsidR="004E7551" w:rsidRPr="000C3940">
              <w:rPr>
                <w:rFonts w:ascii="Arial" w:eastAsia="Arial" w:hAnsi="Arial" w:cs="Arial"/>
                <w:color w:val="7030A0"/>
                <w:sz w:val="18"/>
                <w:szCs w:val="22"/>
              </w:rPr>
              <w:t>What are our newly embedded practices and how are they integrated and in sync with our purpose?</w:t>
            </w:r>
          </w:p>
          <w:p w:rsidR="009B6A88" w:rsidRPr="000C3940" w:rsidRDefault="008B1F0A" w:rsidP="002F3BC5">
            <w:pPr>
              <w:spacing w:before="120"/>
              <w:ind w:right="175"/>
              <w:rPr>
                <w:rFonts w:ascii="Calibri" w:eastAsia="Arial" w:hAnsi="Calibri" w:cs="Times New Roman"/>
                <w:sz w:val="18"/>
                <w:szCs w:val="22"/>
              </w:rPr>
            </w:pPr>
            <w:r>
              <w:rPr>
                <w:rFonts w:ascii="Calibri" w:eastAsia="Arial" w:hAnsi="Calibri" w:cs="Times New Roman"/>
                <w:sz w:val="18"/>
                <w:szCs w:val="22"/>
              </w:rPr>
              <w:t>Increased communication of s</w:t>
            </w:r>
            <w:r w:rsidR="009B6A88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tudent wellbeing </w:t>
            </w:r>
            <w:r>
              <w:rPr>
                <w:rFonts w:ascii="Calibri" w:eastAsia="Arial" w:hAnsi="Calibri" w:cs="Times New Roman"/>
                <w:sz w:val="18"/>
                <w:szCs w:val="22"/>
              </w:rPr>
              <w:t>and how it aligns with PBEL expectations.</w:t>
            </w:r>
          </w:p>
          <w:p w:rsidR="00CB3679" w:rsidRPr="000C3940" w:rsidRDefault="00CB3679" w:rsidP="002F3BC5">
            <w:pPr>
              <w:spacing w:before="120"/>
              <w:rPr>
                <w:rFonts w:ascii="Calibri" w:eastAsia="Arial" w:hAnsi="Calibri" w:cs="Times New Roman"/>
                <w:color w:val="753BBD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>Positive and respectful relationships across the school community underpin a productive learning environment, and support students’ development as lifelong learners.</w:t>
            </w:r>
          </w:p>
          <w:p w:rsidR="0030045D" w:rsidRPr="000C3940" w:rsidRDefault="002F3BC5" w:rsidP="002F3BC5">
            <w:pPr>
              <w:spacing w:before="120"/>
              <w:ind w:hanging="108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 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>Promoting t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eaching practices 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>that demonstrate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quality teaching, </w:t>
            </w:r>
            <w:r w:rsidR="00981251" w:rsidRPr="000C3940">
              <w:rPr>
                <w:rFonts w:ascii="Calibri" w:eastAsia="Arial" w:hAnsi="Calibri" w:cs="Times New Roman"/>
                <w:sz w:val="18"/>
                <w:szCs w:val="22"/>
              </w:rPr>
              <w:t>high expectations and engagemen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t </w:t>
            </w:r>
          </w:p>
          <w:p w:rsidR="00AD3C6F" w:rsidRPr="00AD3C6F" w:rsidRDefault="002F3BC5" w:rsidP="002F3BC5">
            <w:pPr>
              <w:spacing w:before="120"/>
              <w:ind w:hanging="108"/>
              <w:rPr>
                <w:rFonts w:ascii="Calibri" w:eastAsia="Arial" w:hAnsi="Calibri" w:cs="Times New Roman"/>
                <w:sz w:val="18"/>
                <w:szCs w:val="22"/>
              </w:rPr>
            </w:pPr>
            <w:r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  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>Regular monitoring and analysis of</w:t>
            </w:r>
            <w:r w:rsidR="005A13C4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achievement &amp;</w:t>
            </w:r>
            <w:r w:rsidR="0030045D" w:rsidRPr="000C3940">
              <w:rPr>
                <w:rFonts w:ascii="Calibri" w:eastAsia="Arial" w:hAnsi="Calibri" w:cs="Times New Roman"/>
                <w:sz w:val="18"/>
                <w:szCs w:val="22"/>
              </w:rPr>
              <w:t xml:space="preserve"> incidents recorded </w:t>
            </w:r>
            <w:r w:rsidR="00AD3C6F" w:rsidRPr="000C3940">
              <w:rPr>
                <w:rFonts w:ascii="Calibri" w:eastAsia="Arial" w:hAnsi="Calibri" w:cs="Times New Roman"/>
                <w:sz w:val="18"/>
                <w:szCs w:val="22"/>
              </w:rPr>
              <w:t>on behaviour spreadsheet</w:t>
            </w:r>
            <w:r w:rsidR="008B1F0A">
              <w:rPr>
                <w:rFonts w:ascii="Calibri" w:eastAsia="Arial" w:hAnsi="Calibri" w:cs="Times New Roman"/>
                <w:sz w:val="18"/>
                <w:szCs w:val="22"/>
              </w:rPr>
              <w:t xml:space="preserve"> and parent communication</w:t>
            </w:r>
            <w:r w:rsidR="00AD3C6F" w:rsidRPr="000C3940">
              <w:rPr>
                <w:rFonts w:ascii="Calibri" w:eastAsia="Arial" w:hAnsi="Calibri" w:cs="Times New Roman"/>
                <w:sz w:val="18"/>
                <w:szCs w:val="22"/>
              </w:rPr>
              <w:t>.</w:t>
            </w:r>
          </w:p>
        </w:tc>
      </w:tr>
      <w:tr w:rsidR="0030045D" w:rsidRPr="00D30DD3" w:rsidTr="0030045D">
        <w:trPr>
          <w:trHeight w:val="142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595959" w:themeFill="text1" w:themeFillTint="A6"/>
            <w:vAlign w:val="center"/>
          </w:tcPr>
          <w:p w:rsidR="0030045D" w:rsidRPr="004D7C3D" w:rsidRDefault="0030045D" w:rsidP="006174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7822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Improvement Measures </w:t>
            </w: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45D" w:rsidRPr="00D30DD3" w:rsidTr="0030045D">
        <w:trPr>
          <w:trHeight w:val="3057"/>
        </w:trPr>
        <w:tc>
          <w:tcPr>
            <w:tcW w:w="3544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D9D9D9" w:themeFill="background1" w:themeFillShade="D9"/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  <w:p w:rsidR="000B30AF" w:rsidRPr="009B254A" w:rsidRDefault="000B30AF" w:rsidP="000B30AF">
            <w:pPr>
              <w:spacing w:before="120"/>
              <w:rPr>
                <w:rFonts w:ascii="Calibri" w:eastAsia="Arial" w:hAnsi="Calibri" w:cs="Times New Roman"/>
                <w:sz w:val="18"/>
                <w:szCs w:val="22"/>
              </w:rPr>
            </w:pPr>
            <w:r w:rsidRPr="000B30AF">
              <w:rPr>
                <w:rFonts w:ascii="Arial" w:eastAsia="Arial" w:hAnsi="Arial" w:cs="Arial"/>
                <w:sz w:val="18"/>
                <w:szCs w:val="22"/>
              </w:rPr>
              <w:t>There is school-wide, collective responsibility for student learning and success, with high levels of student, staff and community engagement</w:t>
            </w:r>
            <w:r w:rsidRPr="009B254A">
              <w:rPr>
                <w:rFonts w:ascii="Calibri" w:eastAsia="Arial" w:hAnsi="Calibri" w:cs="Times New Roman"/>
                <w:sz w:val="18"/>
                <w:szCs w:val="22"/>
              </w:rPr>
              <w:t>.</w:t>
            </w:r>
          </w:p>
          <w:p w:rsidR="000B30AF" w:rsidRDefault="000B30AF" w:rsidP="00217656">
            <w:pPr>
              <w:spacing w:before="120"/>
              <w:ind w:left="33" w:right="175"/>
              <w:rPr>
                <w:rFonts w:ascii="Arial" w:eastAsia="Arial" w:hAnsi="Arial" w:cs="Arial"/>
                <w:sz w:val="18"/>
                <w:szCs w:val="22"/>
              </w:rPr>
            </w:pPr>
          </w:p>
          <w:p w:rsidR="00217656" w:rsidRPr="00217656" w:rsidRDefault="00217656" w:rsidP="00217656">
            <w:pPr>
              <w:spacing w:before="120"/>
              <w:ind w:left="33" w:right="175"/>
              <w:rPr>
                <w:rFonts w:ascii="Arial" w:eastAsia="Arial" w:hAnsi="Arial" w:cs="Arial"/>
                <w:sz w:val="18"/>
                <w:szCs w:val="22"/>
              </w:rPr>
            </w:pPr>
            <w:r w:rsidRPr="00217656">
              <w:rPr>
                <w:rFonts w:ascii="Arial" w:eastAsia="Arial" w:hAnsi="Arial" w:cs="Arial"/>
                <w:sz w:val="18"/>
                <w:szCs w:val="22"/>
              </w:rPr>
              <w:t>Successful school community implementation of Positive Behaviour Engaging Learning (PBEL) initiative.</w:t>
            </w:r>
          </w:p>
          <w:p w:rsidR="0030045D" w:rsidRPr="004D7C3D" w:rsidRDefault="0030045D" w:rsidP="00976566">
            <w:pPr>
              <w:spacing w:before="120"/>
              <w:ind w:left="142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262626" w:themeColor="text1" w:themeTint="D9"/>
              <w:bottom w:val="nil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Pr="00D30DD3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30045D" w:rsidRDefault="0030045D" w:rsidP="0061743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30B1A" w:rsidRDefault="00930B1A" w:rsidP="00AD3C6F"/>
    <w:sectPr w:rsidR="00930B1A" w:rsidSect="00A646DB">
      <w:headerReference w:type="default" r:id="rId16"/>
      <w:pgSz w:w="16840" w:h="11900" w:orient="landscape"/>
      <w:pgMar w:top="708" w:right="1440" w:bottom="993" w:left="1440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6A3" w:rsidRDefault="006F56A3" w:rsidP="00D54192">
      <w:r>
        <w:separator/>
      </w:r>
    </w:p>
  </w:endnote>
  <w:endnote w:type="continuationSeparator" w:id="0">
    <w:p w:rsidR="006F56A3" w:rsidRDefault="006F56A3" w:rsidP="00D5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F66" w:rsidRDefault="00713F66" w:rsidP="002260E5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</w:p>
  <w:p w:rsidR="00FD7072" w:rsidRDefault="00FD7072" w:rsidP="00464683">
    <w:pPr>
      <w:pStyle w:val="Footer"/>
      <w:jc w:val="right"/>
    </w:pPr>
    <w:r>
      <w:rPr>
        <w:rFonts w:ascii="Arial Narrow" w:hAnsi="Arial Narrow" w:cstheme="majorHAnsi"/>
        <w:noProof/>
        <w:spacing w:val="10"/>
        <w:kern w:val="14"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C08856" wp14:editId="5E3B520A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8915400" cy="0"/>
              <wp:effectExtent l="0" t="0" r="25400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15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A6EBEC8" id="Straight Connector 1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.5pt" to="702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" strokecolor="#d8d8d8 [2732]" strokeweight=".25pt">
              <v:stroke dashstyle="3 1"/>
            </v:line>
          </w:pict>
        </mc:Fallback>
      </mc:AlternateConten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Planning template </w:t>
    </w:r>
    <w:r w:rsidR="00F77E81">
      <w:rPr>
        <w:rFonts w:ascii="Arial Narrow" w:hAnsi="Arial Narrow" w:cstheme="majorHAnsi"/>
        <w:spacing w:val="10"/>
        <w:kern w:val="14"/>
        <w:sz w:val="16"/>
        <w:szCs w:val="16"/>
      </w:rPr>
      <w:t>–</w: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V</w:t>
    </w:r>
    <w:r w:rsidR="00F77E81">
      <w:rPr>
        <w:rFonts w:ascii="Arial Narrow" w:hAnsi="Arial Narrow" w:cstheme="majorHAnsi"/>
        <w:spacing w:val="10"/>
        <w:kern w:val="14"/>
        <w:sz w:val="16"/>
        <w:szCs w:val="16"/>
      </w:rPr>
      <w:t>2.0</w:t>
    </w:r>
    <w:r>
      <w:rPr>
        <w:rFonts w:ascii="Arial Narrow" w:hAnsi="Arial Narrow" w:cstheme="majorHAnsi"/>
        <w:spacing w:val="10"/>
        <w:kern w:val="14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F66" w:rsidRPr="00A646DB" w:rsidRDefault="00713F66">
    <w:pPr>
      <w:pStyle w:val="Footer"/>
      <w:jc w:val="center"/>
      <w:rPr>
        <w:sz w:val="16"/>
        <w:szCs w:val="16"/>
      </w:rPr>
    </w:pPr>
  </w:p>
  <w:p w:rsidR="00713F66" w:rsidRDefault="00041A84" w:rsidP="00713F66">
    <w:pPr>
      <w:pStyle w:val="Footer"/>
      <w:jc w:val="center"/>
      <w:rPr>
        <w:rFonts w:ascii="Arial Narrow" w:hAnsi="Arial Narrow" w:cstheme="majorHAnsi"/>
        <w:spacing w:val="10"/>
        <w:kern w:val="14"/>
        <w:sz w:val="16"/>
        <w:szCs w:val="16"/>
      </w:rPr>
    </w:pPr>
    <w:r>
      <w:rPr>
        <w:rFonts w:ascii="Arial Narrow" w:hAnsi="Arial Narrow" w:cstheme="majorHAnsi"/>
        <w:spacing w:val="10"/>
        <w:kern w:val="14"/>
        <w:sz w:val="16"/>
        <w:szCs w:val="16"/>
      </w:rPr>
      <w:t>St Ives Park Public School 4400</w:t>
    </w:r>
  </w:p>
  <w:sdt>
    <w:sdtPr>
      <w:id w:val="-333151492"/>
      <w:docPartObj>
        <w:docPartGallery w:val="Page Numbers (Bottom of Page)"/>
        <w:docPartUnique/>
      </w:docPartObj>
    </w:sdtPr>
    <w:sdtEndPr>
      <w:rPr>
        <w:rFonts w:ascii="Arial Narrow" w:hAnsi="Arial Narrow" w:cs="Arial"/>
        <w:noProof/>
        <w:sz w:val="20"/>
        <w:szCs w:val="20"/>
      </w:rPr>
    </w:sdtEndPr>
    <w:sdtContent>
      <w:p w:rsidR="00713F66" w:rsidRPr="00713F66" w:rsidRDefault="00713F66">
        <w:pPr>
          <w:pStyle w:val="Footer"/>
          <w:jc w:val="center"/>
          <w:rPr>
            <w:rFonts w:ascii="Arial Narrow" w:hAnsi="Arial Narrow" w:cs="Arial"/>
            <w:sz w:val="20"/>
            <w:szCs w:val="20"/>
          </w:rPr>
        </w:pPr>
        <w:r w:rsidRPr="00464683">
          <w:rPr>
            <w:rFonts w:ascii="Arial Narrow" w:hAnsi="Arial Narrow" w:cs="Arial"/>
            <w:sz w:val="18"/>
            <w:szCs w:val="18"/>
          </w:rPr>
          <w:t xml:space="preserve">Page </w:t>
        </w:r>
        <w:r w:rsidRPr="00464683">
          <w:rPr>
            <w:rFonts w:ascii="Arial Narrow" w:hAnsi="Arial Narrow" w:cs="Arial"/>
            <w:sz w:val="18"/>
            <w:szCs w:val="18"/>
          </w:rPr>
          <w:fldChar w:fldCharType="begin"/>
        </w:r>
        <w:r w:rsidRPr="00464683">
          <w:rPr>
            <w:rFonts w:ascii="Arial Narrow" w:hAnsi="Arial Narrow" w:cs="Arial"/>
            <w:sz w:val="18"/>
            <w:szCs w:val="18"/>
          </w:rPr>
          <w:instrText xml:space="preserve"> PAGE   \* MERGEFORMAT </w:instrText>
        </w:r>
        <w:r w:rsidRPr="00464683">
          <w:rPr>
            <w:rFonts w:ascii="Arial Narrow" w:hAnsi="Arial Narrow" w:cs="Arial"/>
            <w:sz w:val="18"/>
            <w:szCs w:val="18"/>
          </w:rPr>
          <w:fldChar w:fldCharType="separate"/>
        </w:r>
        <w:r w:rsidR="008D16FE">
          <w:rPr>
            <w:rFonts w:ascii="Arial Narrow" w:hAnsi="Arial Narrow" w:cs="Arial"/>
            <w:noProof/>
            <w:sz w:val="18"/>
            <w:szCs w:val="18"/>
          </w:rPr>
          <w:t>4</w:t>
        </w:r>
        <w:r w:rsidRPr="00464683">
          <w:rPr>
            <w:rFonts w:ascii="Arial Narrow" w:hAnsi="Arial Narrow" w:cs="Arial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6A3" w:rsidRDefault="006F56A3" w:rsidP="00D54192">
      <w:r>
        <w:separator/>
      </w:r>
    </w:p>
  </w:footnote>
  <w:footnote w:type="continuationSeparator" w:id="0">
    <w:p w:rsidR="006F56A3" w:rsidRDefault="006F56A3" w:rsidP="00D54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072" w:rsidRDefault="008D16FE">
    <w:pPr>
      <w:pStyle w:val="Header"/>
    </w:pPr>
    <w:sdt>
      <w:sdtPr>
        <w:id w:val="1543631723"/>
        <w:placeholder>
          <w:docPart w:val="547CF0A1E8830F459E48141B849257E0"/>
        </w:placeholder>
        <w:temporary/>
        <w:showingPlcHdr/>
      </w:sdtPr>
      <w:sdtEndPr/>
      <w:sdtContent>
        <w:r w:rsidR="00FD7072">
          <w:t>[Type text]</w:t>
        </w:r>
      </w:sdtContent>
    </w:sdt>
    <w:r w:rsidR="00FD7072">
      <w:ptab w:relativeTo="margin" w:alignment="center" w:leader="none"/>
    </w:r>
    <w:sdt>
      <w:sdtPr>
        <w:id w:val="-972760004"/>
        <w:placeholder>
          <w:docPart w:val="79A8D37E7C1F15418FAE4193B2E5F6B8"/>
        </w:placeholder>
        <w:temporary/>
        <w:showingPlcHdr/>
      </w:sdtPr>
      <w:sdtEndPr/>
      <w:sdtContent>
        <w:r w:rsidR="00FD7072">
          <w:t>[Type text]</w:t>
        </w:r>
      </w:sdtContent>
    </w:sdt>
    <w:r w:rsidR="00FD7072">
      <w:ptab w:relativeTo="margin" w:alignment="right" w:leader="none"/>
    </w:r>
    <w:sdt>
      <w:sdtPr>
        <w:id w:val="1115791328"/>
        <w:placeholder>
          <w:docPart w:val="77A5BAD3CD3ACA4A871E3BD7A49CE2CA"/>
        </w:placeholder>
        <w:temporary/>
        <w:showingPlcHdr/>
      </w:sdtPr>
      <w:sdtEndPr/>
      <w:sdtContent>
        <w:r w:rsidR="00FD7072">
          <w:t>[Type text]</w:t>
        </w:r>
      </w:sdtContent>
    </w:sdt>
  </w:p>
  <w:p w:rsidR="00FD7072" w:rsidRDefault="00FD707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072" w:rsidRDefault="00FD7072" w:rsidP="00E856B8">
    <w:pPr>
      <w:pStyle w:val="Header"/>
      <w:ind w:left="-567"/>
    </w:pPr>
    <w:r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25EA312F" wp14:editId="246D9B70">
          <wp:simplePos x="0" y="0"/>
          <wp:positionH relativeFrom="column">
            <wp:posOffset>-330200</wp:posOffset>
          </wp:positionH>
          <wp:positionV relativeFrom="paragraph">
            <wp:posOffset>-191135</wp:posOffset>
          </wp:positionV>
          <wp:extent cx="2286000" cy="627644"/>
          <wp:effectExtent l="0" t="0" r="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-psns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329"/>
                  <a:stretch/>
                </pic:blipFill>
                <pic:spPr bwMode="auto">
                  <a:xfrm>
                    <a:off x="0" y="0"/>
                    <a:ext cx="2286000" cy="627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6A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F0D67B" wp14:editId="0160E868">
              <wp:simplePos x="0" y="0"/>
              <wp:positionH relativeFrom="column">
                <wp:posOffset>2037080</wp:posOffset>
              </wp:positionH>
              <wp:positionV relativeFrom="paragraph">
                <wp:posOffset>-220980</wp:posOffset>
              </wp:positionV>
              <wp:extent cx="6527800" cy="695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D7072" w:rsidRPr="00855D21" w:rsidRDefault="00FD7072" w:rsidP="00855D21">
                          <w:pPr>
                            <w:rPr>
                              <w:rFonts w:ascii="Arial" w:hAnsi="Arial" w:cs="Arial"/>
                            </w:rPr>
                          </w:pPr>
                          <w:r w:rsidRPr="00855D2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School plan</w:t>
                          </w:r>
                          <w:r w:rsidRPr="00855D21">
                            <w:rPr>
                              <w:rFonts w:ascii="Arial" w:hAnsi="Arial" w:cs="Arial"/>
                              <w:color w:val="000000" w:themeColor="text1"/>
                              <w:sz w:val="84"/>
                              <w:szCs w:val="84"/>
                            </w:rPr>
                            <w:t xml:space="preserve"> 2015 –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BF0D67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60.4pt;margin-top:-17.4pt;width:514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" filled="f" stroked="f">
              <v:textbox>
                <w:txbxContent>
                  <w:p w:rsidR="00FD7072" w:rsidRPr="00855D21" w:rsidRDefault="00FD7072" w:rsidP="00855D21">
                    <w:pPr>
                      <w:rPr>
                        <w:rFonts w:ascii="Arial" w:hAnsi="Arial" w:cs="Arial"/>
                      </w:rPr>
                    </w:pPr>
                    <w:r w:rsidRPr="00855D21">
                      <w:rPr>
                        <w:rFonts w:ascii="Arial" w:hAnsi="Arial" w:cs="Arial"/>
                        <w:b/>
                        <w:color w:val="000000" w:themeColor="text1"/>
                        <w:sz w:val="84"/>
                        <w:szCs w:val="84"/>
                      </w:rPr>
                      <w:t>School plan</w:t>
                    </w:r>
                    <w:r w:rsidRPr="00855D21">
                      <w:rPr>
                        <w:rFonts w:ascii="Arial" w:hAnsi="Arial" w:cs="Arial"/>
                        <w:color w:val="000000" w:themeColor="text1"/>
                        <w:sz w:val="84"/>
                        <w:szCs w:val="84"/>
                      </w:rPr>
                      <w:t xml:space="preserve"> 2015 – 2017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026" w:type="dxa"/>
      <w:tblInd w:w="-459" w:type="dxa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Layout w:type="fixed"/>
      <w:tblLook w:val="04A0" w:firstRow="1" w:lastRow="0" w:firstColumn="1" w:lastColumn="0" w:noHBand="0" w:noVBand="1"/>
    </w:tblPr>
    <w:tblGrid>
      <w:gridCol w:w="15026"/>
    </w:tblGrid>
    <w:tr w:rsidR="00E245FF" w:rsidRPr="00D30DD3" w:rsidTr="009B0B3E">
      <w:tc>
        <w:tcPr>
          <w:tcW w:w="15026" w:type="dxa"/>
          <w:shd w:val="clear" w:color="auto" w:fill="D9D9D9" w:themeFill="background1" w:themeFillShade="D9"/>
        </w:tcPr>
        <w:p w:rsidR="00E245FF" w:rsidRPr="00D30DD3" w:rsidRDefault="00236C53" w:rsidP="0002578A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5648" behindDoc="0" locked="0" layoutInCell="1" allowOverlap="1" wp14:anchorId="11E6AF3D" wp14:editId="59DD71E7">
                    <wp:simplePos x="0" y="0"/>
                    <wp:positionH relativeFrom="column">
                      <wp:posOffset>8816340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31" name="Group 3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32" name="Oval 32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36C53" w:rsidRPr="005E0604" w:rsidRDefault="00236C53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236C53" w:rsidRPr="003725B1" w:rsidRDefault="00236C53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" name="Group 3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34" name="Oval 3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val 35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5E0604" w:rsidRDefault="00236C53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11E6AF3D" id="Group 31" o:spid="_x0000_s1037" style="position:absolute;margin-left:694.2pt;margin-top:2.2pt;width:47pt;height:44pt;z-index:251675648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">
                    <v:oval id="Oval 32" o:spid="_x0000_s1038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tcMA&#10;AADbAAAADwAAAGRycy9kb3ducmV2LnhtbESPQWvCQBSE74L/YXmCF6kbLdWQuopVBK9VKR6fu69J&#10;MPs2ZLdJ/PfdQsHjMDPfMKtNbyvRUuNLxwpm0wQEsXam5FzB5Xx4SUH4gGywckwKHuRhsx4OVpgZ&#10;1/EntaeQiwhhn6GCIoQ6k9Lrgiz6qauJo/ftGoshyiaXpsEuwm0l50mykBZLjgsF1rQrSN9PP1bB&#10;Mr3tj/qjvb99LXZdvrxSneqJUuNRv30HEagPz/B/+2gUv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ftcMAAADbAAAADwAAAAAAAAAAAAAAAACYAgAAZHJzL2Rv&#10;d25yZXYueG1sUEsFBgAAAAAEAAQA9QAAAIgDAAAAAA==&#10;" fillcolor="#006fba" stroked="f" strokeweight="2pt">
                      <v:textbox inset="0,0,0,0">
                        <w:txbxContent>
                          <w:p w:rsidR="00236C53" w:rsidRPr="005E0604" w:rsidRDefault="00236C53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236C53" w:rsidRPr="003725B1" w:rsidRDefault="00236C53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33" o:spid="_x0000_s1039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34" o:spid="_x0000_s1040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k5sQA&#10;AADbAAAADwAAAGRycy9kb3ducmV2LnhtbESP0WrCQBRE3wv9h+UWfKubtBpKdBWpFCQPgmk/4Jq9&#10;JtHs3ZBdY/TrXUHo4zAzZ5j5cjCN6KlztWUF8TgCQVxYXXOp4O/35/0LhPPIGhvLpOBKDpaL15c5&#10;ptpeeEd97ksRIOxSVFB536ZSuqIig25sW+LgHWxn0AfZlVJ3eAlw08iPKEqkwZrDQoUtfVdUnPKz&#10;UTDN46O5rdpsyNb7PosnyXYfJ0qN3obVDISnwf+Hn+2NVvA5gceX8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ZObEAAAA2wAAAA8AAAAAAAAAAAAAAAAAmAIAAGRycy9k&#10;b3ducmV2LnhtbFBLBQYAAAAABAAEAPUAAACJAwAAAAA=&#10;" fillcolor="#603f99" stroked="f" strokeweight="2pt">
                        <v:textbox inset="0,0,0,0">
                          <w:txbxContent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5" o:spid="_x0000_s1041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bpMIA&#10;AADbAAAADwAAAGRycy9kb3ducmV2LnhtbESPX2vCQBDE3wt+h2MLfSl6sRItqadIW8G34h98XnLb&#10;JJjbO3Krpt/eE4Q+DjPzG2a+7F2rLtTFxrOB8SgDRVx623Bl4LBfD99BRUG22HomA38UYbkYPM2x&#10;sP7KW7rspFIJwrFAA7VIKLSOZU0O48gH4uT9+s6hJNlV2nZ4TXDX6rcsm2qHDaeFGgN91lSedmdn&#10;4Bz5J0h74mPI81cZx+/p7Csz5uW5X32AEurlP/xob6yBSQ73L+kH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75ukwgAAANsAAAAPAAAAAAAAAAAAAAAAAJgCAABkcnMvZG93&#10;bnJldi54bWxQSwUGAAAAAAQABAD1AAAAhwMAAAAA&#10;" fillcolor="#ce372f" stroked="f" strokeweight="2pt">
                        <v:textbox inset="0,0,0,0">
                          <w:txbxContent>
                            <w:p w:rsidR="00236C53" w:rsidRPr="005E0604" w:rsidRDefault="00236C53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:rsidR="00E245FF" w:rsidRPr="00855D21" w:rsidRDefault="00E245FF" w:rsidP="0002578A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>School background</w:t>
          </w:r>
          <w:r>
            <w:rPr>
              <w:rFonts w:ascii="Arial" w:hAnsi="Arial" w:cs="Arial"/>
              <w:sz w:val="36"/>
              <w:szCs w:val="36"/>
            </w:rPr>
            <w:t xml:space="preserve"> 2015 - 2017</w:t>
          </w:r>
        </w:p>
        <w:p w:rsidR="00E245FF" w:rsidRDefault="00FF01CE" w:rsidP="00FF01CE">
          <w:pPr>
            <w:tabs>
              <w:tab w:val="left" w:pos="10410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ab/>
          </w:r>
        </w:p>
        <w:p w:rsidR="00E245FF" w:rsidRPr="00D30DD3" w:rsidRDefault="00E245FF" w:rsidP="0002578A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:rsidR="00E245FF" w:rsidRPr="00E245FF" w:rsidRDefault="00E245FF" w:rsidP="00E245FF">
    <w:pPr>
      <w:pStyle w:val="Header"/>
      <w:rPr>
        <w:sz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5168" w:type="dxa"/>
      <w:tblInd w:w="-601" w:type="dxa"/>
      <w:tblLayout w:type="fixed"/>
      <w:tblLook w:val="04A0" w:firstRow="1" w:lastRow="0" w:firstColumn="1" w:lastColumn="0" w:noHBand="0" w:noVBand="1"/>
    </w:tblPr>
    <w:tblGrid>
      <w:gridCol w:w="15168"/>
    </w:tblGrid>
    <w:tr w:rsidR="00E245FF" w:rsidRPr="00D30DD3" w:rsidTr="003F76F1">
      <w:tc>
        <w:tcPr>
          <w:tcW w:w="15168" w:type="dxa"/>
          <w:tcBorders>
            <w:top w:val="single" w:sz="4" w:space="0" w:color="F2F2F2" w:themeColor="background1" w:themeShade="F2"/>
            <w:left w:val="single" w:sz="4" w:space="0" w:color="F2F2F2" w:themeColor="background1" w:themeShade="F2"/>
            <w:bottom w:val="single" w:sz="4" w:space="0" w:color="F2F2F2" w:themeColor="background1" w:themeShade="F2"/>
            <w:right w:val="single" w:sz="4" w:space="0" w:color="F2F2F2" w:themeColor="background1" w:themeShade="F2"/>
          </w:tcBorders>
          <w:shd w:val="clear" w:color="auto" w:fill="D9D9D9" w:themeFill="background1" w:themeFillShade="D9"/>
        </w:tcPr>
        <w:p w:rsidR="00E245FF" w:rsidRPr="00D30DD3" w:rsidRDefault="00236C53" w:rsidP="0002578A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6F4A707A" wp14:editId="15C9DFF3">
                    <wp:simplePos x="0" y="0"/>
                    <wp:positionH relativeFrom="column">
                      <wp:posOffset>8832215</wp:posOffset>
                    </wp:positionH>
                    <wp:positionV relativeFrom="paragraph">
                      <wp:posOffset>27940</wp:posOffset>
                    </wp:positionV>
                    <wp:extent cx="596900" cy="558800"/>
                    <wp:effectExtent l="0" t="0" r="0" b="0"/>
                    <wp:wrapNone/>
                    <wp:docPr id="20" name="Group 2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6900" cy="558800"/>
                              <a:chOff x="0" y="0"/>
                              <a:chExt cx="3616325" cy="364490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2082800" cy="2082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6FBA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36C53" w:rsidRPr="005E0604" w:rsidRDefault="00236C53" w:rsidP="00236C5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  <w:p w:rsidR="00236C53" w:rsidRPr="003725B1" w:rsidRDefault="00236C53" w:rsidP="00236C53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3" name="Group 23"/>
                            <wpg:cNvGrpSpPr/>
                            <wpg:grpSpPr>
                              <a:xfrm>
                                <a:off x="762000" y="0"/>
                                <a:ext cx="2854325" cy="3644900"/>
                                <a:chOff x="0" y="0"/>
                                <a:chExt cx="2854325" cy="3644900"/>
                              </a:xfrm>
                            </wpg:grpSpPr>
                            <wps:wsp>
                              <wps:cNvPr id="24" name="Oval 24"/>
                              <wps:cNvSpPr/>
                              <wps:spPr>
                                <a:xfrm>
                                  <a:off x="0" y="156210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03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val 30"/>
                              <wps:cNvSpPr/>
                              <wps:spPr>
                                <a:xfrm>
                                  <a:off x="771525" y="0"/>
                                  <a:ext cx="2082800" cy="2082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E372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236C53" w:rsidRPr="005E0604" w:rsidRDefault="00236C53" w:rsidP="00236C5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lang w:val="en-US"/>
                                      </w:rPr>
                                    </w:pPr>
                                  </w:p>
                                  <w:p w:rsidR="00236C53" w:rsidRPr="003725B1" w:rsidRDefault="00236C53" w:rsidP="00236C5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6F4A707A" id="Group 20" o:spid="_x0000_s1042" style="position:absolute;margin-left:695.45pt;margin-top:2.2pt;width:47pt;height:44pt;z-index:251673600;mso-width-relative:margin;mso-height-relative:margin" coordsize="36163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">
                    <v:oval id="Oval 21" o:spid="_x0000_s1043" style="position:absolute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XH8QA&#10;AADbAAAADwAAAGRycy9kb3ducmV2LnhtbESPQWvCQBSE74L/YXmFXqRuFNQQ3Yi1FLxWRXp87r4m&#10;Idm3IbtN0n/vFgo9DjPzDbPbj7YRPXW+cqxgMU9AEGtnKi4UXC/vLykIH5ANNo5JwQ952OfTyQ4z&#10;4wb+oP4cChEh7DNUUIbQZlJ6XZJFP3ctcfS+XGcxRNkV0nQ4RLht5DJJ1tJixXGhxJaOJen6/G0V&#10;bNL720m/9vXqtj4OxeaT2lTPlHp+Gg9bEIHG8B/+a5+MguUCfr/EH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cVx/EAAAA2wAAAA8AAAAAAAAAAAAAAAAAmAIAAGRycy9k&#10;b3ducmV2LnhtbFBLBQYAAAAABAAEAPUAAACJAwAAAAA=&#10;" fillcolor="#006fba" stroked="f" strokeweight="2pt">
                      <v:textbox inset="0,0,0,0">
                        <w:txbxContent>
                          <w:p w:rsidR="00236C53" w:rsidRPr="005E0604" w:rsidRDefault="00236C53" w:rsidP="00236C5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lang w:val="en-US"/>
                              </w:rPr>
                            </w:pPr>
                          </w:p>
                          <w:p w:rsidR="00236C53" w:rsidRPr="003725B1" w:rsidRDefault="00236C53" w:rsidP="00236C5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  <v:group id="Group 23" o:spid="_x0000_s1044" style="position:absolute;left:7620;width:28543;height:36449" coordsize="28543,36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oval id="Oval 24" o:spid="_x0000_s1045" style="position:absolute;top:15621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7yO8UA&#10;AADbAAAADwAAAGRycy9kb3ducmV2LnhtbESP0WqDQBRE3wv9h+UG8lZXQyrFZpXQUig+FGr7ATfu&#10;jZq4d8XdGpOvzxYCeRxm5gyzKWbTi4lG11lWkEQxCOLa6o4bBb8/H08vIJxH1thbJgVnclDkjw8b&#10;zLQ98TdNlW9EgLDLUEHr/ZBJ6eqWDLrIDsTB29vRoA9ybKQe8RTgpperOE6lwY7DQosDvbVUH6s/&#10;o+C5Sg7msh3KuXzfTWWyTr92SarUcjFvX0F4mv09fGt/agWrNfx/C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I7xQAAANsAAAAPAAAAAAAAAAAAAAAAAJgCAABkcnMv&#10;ZG93bnJldi54bWxQSwUGAAAAAAQABAD1AAAAigMAAAAA&#10;" fillcolor="#603f99" stroked="f" strokeweight="2pt">
                        <v:textbox inset="0,0,0,0">
                          <w:txbxContent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  <v:oval id="Oval 30" o:spid="_x0000_s1046" style="position:absolute;left:7715;width:20828;height:20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4PL8A&#10;AADbAAAADwAAAGRycy9kb3ducmV2LnhtbERPS2sCMRC+F/ofwhR6KZpVUctqlFIreBMf9Dxsxt3F&#10;zSRsRl3/vTkIHj++93zZuUZdqY21ZwODfgaKuPC25tLA8bDufYOKgmyx8UwG7hRhuXh/m2Nu/Y13&#10;dN1LqVIIxxwNVCIh1zoWFTmMfR+IE3fyrUNJsC21bfGWwl2jh1k20Q5rTg0VBvqtqDjvL87AJfI2&#10;SHPm/zAef8kg/k2mq8yYz4/uZwZKqJOX+OneWAOjtD59ST9A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Dg8vwAAANsAAAAPAAAAAAAAAAAAAAAAAJgCAABkcnMvZG93bnJl&#10;di54bWxQSwUGAAAAAAQABAD1AAAAhAMAAAAA&#10;" fillcolor="#ce372f" stroked="f" strokeweight="2pt">
                        <v:textbox inset="0,0,0,0">
                          <w:txbxContent>
                            <w:p w:rsidR="00236C53" w:rsidRPr="005E0604" w:rsidRDefault="00236C53" w:rsidP="00236C5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lang w:val="en-US"/>
                                </w:rPr>
                              </w:pPr>
                            </w:p>
                            <w:p w:rsidR="00236C53" w:rsidRPr="003725B1" w:rsidRDefault="00236C53" w:rsidP="00236C5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v:group>
                </w:pict>
              </mc:Fallback>
            </mc:AlternateContent>
          </w:r>
        </w:p>
        <w:p w:rsidR="00E245FF" w:rsidRPr="00855D21" w:rsidRDefault="00E245FF" w:rsidP="0002578A">
          <w:pPr>
            <w:rPr>
              <w:rFonts w:ascii="Arial" w:hAnsi="Arial" w:cs="Arial"/>
              <w:sz w:val="36"/>
              <w:szCs w:val="36"/>
            </w:rPr>
          </w:pPr>
          <w:r w:rsidRPr="00F142E5">
            <w:rPr>
              <w:rFonts w:ascii="Arial" w:hAnsi="Arial" w:cs="Arial"/>
              <w:b/>
              <w:sz w:val="36"/>
              <w:szCs w:val="36"/>
            </w:rPr>
            <w:t xml:space="preserve">School </w:t>
          </w:r>
          <w:r>
            <w:rPr>
              <w:rFonts w:ascii="Arial" w:hAnsi="Arial" w:cs="Arial"/>
              <w:b/>
              <w:sz w:val="36"/>
              <w:szCs w:val="36"/>
            </w:rPr>
            <w:t xml:space="preserve">strategic directions </w:t>
          </w:r>
          <w:r w:rsidRPr="00E245FF">
            <w:rPr>
              <w:rFonts w:ascii="Arial" w:hAnsi="Arial" w:cs="Arial"/>
              <w:b/>
              <w:sz w:val="36"/>
              <w:szCs w:val="36"/>
            </w:rPr>
            <w:t>2015 - 2017</w:t>
          </w:r>
        </w:p>
        <w:p w:rsidR="00E245FF" w:rsidRDefault="00E245FF" w:rsidP="0002578A">
          <w:pPr>
            <w:rPr>
              <w:rFonts w:ascii="Arial" w:hAnsi="Arial" w:cs="Arial"/>
              <w:sz w:val="18"/>
              <w:szCs w:val="18"/>
            </w:rPr>
          </w:pPr>
        </w:p>
        <w:p w:rsidR="00E245FF" w:rsidRPr="00D30DD3" w:rsidRDefault="00E245FF" w:rsidP="0002578A">
          <w:pPr>
            <w:rPr>
              <w:rFonts w:ascii="Arial" w:hAnsi="Arial" w:cs="Arial"/>
              <w:sz w:val="18"/>
              <w:szCs w:val="18"/>
            </w:rPr>
          </w:pPr>
        </w:p>
      </w:tc>
    </w:tr>
  </w:tbl>
  <w:p w:rsidR="00E245FF" w:rsidRPr="00E245FF" w:rsidRDefault="00E245FF" w:rsidP="00E245FF">
    <w:pPr>
      <w:pStyle w:val="Header"/>
      <w:rPr>
        <w:sz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5FF" w:rsidRPr="00E245FF" w:rsidRDefault="00E245FF" w:rsidP="00E245F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1A4"/>
    <w:multiLevelType w:val="hybridMultilevel"/>
    <w:tmpl w:val="B1FCC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4433B"/>
    <w:multiLevelType w:val="hybridMultilevel"/>
    <w:tmpl w:val="6E9CF4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837D1"/>
    <w:multiLevelType w:val="hybridMultilevel"/>
    <w:tmpl w:val="544080FC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CB7CDF"/>
    <w:multiLevelType w:val="hybridMultilevel"/>
    <w:tmpl w:val="BBA07B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105D2A"/>
    <w:multiLevelType w:val="hybridMultilevel"/>
    <w:tmpl w:val="A2123B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F17FA"/>
    <w:multiLevelType w:val="hybridMultilevel"/>
    <w:tmpl w:val="7074A782"/>
    <w:lvl w:ilvl="0" w:tplc="E5266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41A33"/>
    <w:multiLevelType w:val="hybridMultilevel"/>
    <w:tmpl w:val="0C8C943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F93035"/>
    <w:multiLevelType w:val="hybridMultilevel"/>
    <w:tmpl w:val="CF266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F31625"/>
    <w:multiLevelType w:val="hybridMultilevel"/>
    <w:tmpl w:val="1A54545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59A70B2"/>
    <w:multiLevelType w:val="hybridMultilevel"/>
    <w:tmpl w:val="248EC7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1E5563"/>
    <w:multiLevelType w:val="hybridMultilevel"/>
    <w:tmpl w:val="DAEAB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52D07"/>
    <w:multiLevelType w:val="hybridMultilevel"/>
    <w:tmpl w:val="460CA8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58B070D"/>
    <w:multiLevelType w:val="hybridMultilevel"/>
    <w:tmpl w:val="44D031C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F9E6AA4"/>
    <w:multiLevelType w:val="hybridMultilevel"/>
    <w:tmpl w:val="7FC65A88"/>
    <w:lvl w:ilvl="0" w:tplc="A4609070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407BF"/>
    <w:multiLevelType w:val="hybridMultilevel"/>
    <w:tmpl w:val="A8BE32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046C77"/>
    <w:multiLevelType w:val="hybridMultilevel"/>
    <w:tmpl w:val="F36E52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57C6609"/>
    <w:multiLevelType w:val="hybridMultilevel"/>
    <w:tmpl w:val="5362652C"/>
    <w:lvl w:ilvl="0" w:tplc="A4609070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4"/>
  </w:num>
  <w:num w:numId="5">
    <w:abstractNumId w:val="11"/>
  </w:num>
  <w:num w:numId="6">
    <w:abstractNumId w:val="4"/>
  </w:num>
  <w:num w:numId="7">
    <w:abstractNumId w:val="1"/>
  </w:num>
  <w:num w:numId="8">
    <w:abstractNumId w:val="7"/>
  </w:num>
  <w:num w:numId="9">
    <w:abstractNumId w:val="13"/>
  </w:num>
  <w:num w:numId="10">
    <w:abstractNumId w:val="16"/>
  </w:num>
  <w:num w:numId="11">
    <w:abstractNumId w:val="10"/>
  </w:num>
  <w:num w:numId="12">
    <w:abstractNumId w:val="9"/>
  </w:num>
  <w:num w:numId="13">
    <w:abstractNumId w:val="5"/>
  </w:num>
  <w:num w:numId="14">
    <w:abstractNumId w:val="3"/>
  </w:num>
  <w:num w:numId="15">
    <w:abstractNumId w:val="15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92"/>
    <w:rsid w:val="000018A4"/>
    <w:rsid w:val="00010DDD"/>
    <w:rsid w:val="00012B71"/>
    <w:rsid w:val="00024331"/>
    <w:rsid w:val="0002791F"/>
    <w:rsid w:val="00030945"/>
    <w:rsid w:val="000354F7"/>
    <w:rsid w:val="00036C5A"/>
    <w:rsid w:val="00041A84"/>
    <w:rsid w:val="00054956"/>
    <w:rsid w:val="0006109A"/>
    <w:rsid w:val="000723EA"/>
    <w:rsid w:val="00083DAC"/>
    <w:rsid w:val="000A47B3"/>
    <w:rsid w:val="000B30AF"/>
    <w:rsid w:val="000B6218"/>
    <w:rsid w:val="000C0881"/>
    <w:rsid w:val="000C225C"/>
    <w:rsid w:val="000C3940"/>
    <w:rsid w:val="000C5B83"/>
    <w:rsid w:val="000C7376"/>
    <w:rsid w:val="000D51A7"/>
    <w:rsid w:val="000D6E61"/>
    <w:rsid w:val="000E3B76"/>
    <w:rsid w:val="000E4D28"/>
    <w:rsid w:val="000E55BE"/>
    <w:rsid w:val="000E6A12"/>
    <w:rsid w:val="000F1118"/>
    <w:rsid w:val="000F1790"/>
    <w:rsid w:val="000F2E3E"/>
    <w:rsid w:val="000F4908"/>
    <w:rsid w:val="00102B05"/>
    <w:rsid w:val="001049AB"/>
    <w:rsid w:val="00107436"/>
    <w:rsid w:val="00116437"/>
    <w:rsid w:val="00116B84"/>
    <w:rsid w:val="00121462"/>
    <w:rsid w:val="001259B2"/>
    <w:rsid w:val="00127647"/>
    <w:rsid w:val="00130E37"/>
    <w:rsid w:val="001315AB"/>
    <w:rsid w:val="00131949"/>
    <w:rsid w:val="001341AD"/>
    <w:rsid w:val="00156D14"/>
    <w:rsid w:val="001578EC"/>
    <w:rsid w:val="0016729B"/>
    <w:rsid w:val="001919D1"/>
    <w:rsid w:val="00191CD7"/>
    <w:rsid w:val="001952D2"/>
    <w:rsid w:val="001A5011"/>
    <w:rsid w:val="001B3CAC"/>
    <w:rsid w:val="001C0D2F"/>
    <w:rsid w:val="001C2E4C"/>
    <w:rsid w:val="001D010D"/>
    <w:rsid w:val="001D4B0C"/>
    <w:rsid w:val="001D649F"/>
    <w:rsid w:val="001D76DB"/>
    <w:rsid w:val="001D7EB0"/>
    <w:rsid w:val="001E62B4"/>
    <w:rsid w:val="001E6521"/>
    <w:rsid w:val="001E6AA7"/>
    <w:rsid w:val="001F55A7"/>
    <w:rsid w:val="001F6E17"/>
    <w:rsid w:val="00202F50"/>
    <w:rsid w:val="002118CE"/>
    <w:rsid w:val="00215E1D"/>
    <w:rsid w:val="00217656"/>
    <w:rsid w:val="002178D8"/>
    <w:rsid w:val="00223A6C"/>
    <w:rsid w:val="002260E5"/>
    <w:rsid w:val="00226CB5"/>
    <w:rsid w:val="00236C53"/>
    <w:rsid w:val="00240402"/>
    <w:rsid w:val="002442BE"/>
    <w:rsid w:val="00244B02"/>
    <w:rsid w:val="00244CC9"/>
    <w:rsid w:val="00252795"/>
    <w:rsid w:val="00253371"/>
    <w:rsid w:val="0025500A"/>
    <w:rsid w:val="00263BC9"/>
    <w:rsid w:val="002648AF"/>
    <w:rsid w:val="002723CD"/>
    <w:rsid w:val="002743D5"/>
    <w:rsid w:val="00282DFB"/>
    <w:rsid w:val="00290B81"/>
    <w:rsid w:val="00293077"/>
    <w:rsid w:val="002B0CAA"/>
    <w:rsid w:val="002B748D"/>
    <w:rsid w:val="002C0FB3"/>
    <w:rsid w:val="002D3F48"/>
    <w:rsid w:val="002D4ECB"/>
    <w:rsid w:val="002D55F1"/>
    <w:rsid w:val="002D63BE"/>
    <w:rsid w:val="002D6610"/>
    <w:rsid w:val="002D7DA4"/>
    <w:rsid w:val="002E16F5"/>
    <w:rsid w:val="002E4B8E"/>
    <w:rsid w:val="002F0ECB"/>
    <w:rsid w:val="002F3BC5"/>
    <w:rsid w:val="002F62B5"/>
    <w:rsid w:val="0030045D"/>
    <w:rsid w:val="00306027"/>
    <w:rsid w:val="0030696F"/>
    <w:rsid w:val="00311527"/>
    <w:rsid w:val="00324CC5"/>
    <w:rsid w:val="00325A08"/>
    <w:rsid w:val="00347BE3"/>
    <w:rsid w:val="00353DD1"/>
    <w:rsid w:val="00355CDC"/>
    <w:rsid w:val="00356065"/>
    <w:rsid w:val="00365895"/>
    <w:rsid w:val="003658D4"/>
    <w:rsid w:val="003705E3"/>
    <w:rsid w:val="0038536F"/>
    <w:rsid w:val="003900AC"/>
    <w:rsid w:val="00392260"/>
    <w:rsid w:val="00392B04"/>
    <w:rsid w:val="003973C9"/>
    <w:rsid w:val="003A1145"/>
    <w:rsid w:val="003B6297"/>
    <w:rsid w:val="003B6E0A"/>
    <w:rsid w:val="003B7D3A"/>
    <w:rsid w:val="003C0768"/>
    <w:rsid w:val="003D394A"/>
    <w:rsid w:val="003E1E53"/>
    <w:rsid w:val="003E7F17"/>
    <w:rsid w:val="003F18D6"/>
    <w:rsid w:val="003F76F1"/>
    <w:rsid w:val="004060CF"/>
    <w:rsid w:val="004102FF"/>
    <w:rsid w:val="00411EF2"/>
    <w:rsid w:val="004120E2"/>
    <w:rsid w:val="00412288"/>
    <w:rsid w:val="004221A5"/>
    <w:rsid w:val="00426A84"/>
    <w:rsid w:val="00431395"/>
    <w:rsid w:val="004325AE"/>
    <w:rsid w:val="00432E6E"/>
    <w:rsid w:val="00437047"/>
    <w:rsid w:val="00460CC8"/>
    <w:rsid w:val="00462583"/>
    <w:rsid w:val="00464683"/>
    <w:rsid w:val="00471960"/>
    <w:rsid w:val="00490CD7"/>
    <w:rsid w:val="00490FA0"/>
    <w:rsid w:val="00492562"/>
    <w:rsid w:val="004947CA"/>
    <w:rsid w:val="004A6DF6"/>
    <w:rsid w:val="004B2A86"/>
    <w:rsid w:val="004B6430"/>
    <w:rsid w:val="004C3A7C"/>
    <w:rsid w:val="004E7551"/>
    <w:rsid w:val="004F2587"/>
    <w:rsid w:val="005000FB"/>
    <w:rsid w:val="00516B8A"/>
    <w:rsid w:val="00516E85"/>
    <w:rsid w:val="00525342"/>
    <w:rsid w:val="00552CBA"/>
    <w:rsid w:val="0055311A"/>
    <w:rsid w:val="0055374D"/>
    <w:rsid w:val="00557822"/>
    <w:rsid w:val="00562D55"/>
    <w:rsid w:val="00563EB7"/>
    <w:rsid w:val="0056664C"/>
    <w:rsid w:val="0056762C"/>
    <w:rsid w:val="00567E78"/>
    <w:rsid w:val="00571B73"/>
    <w:rsid w:val="0057225C"/>
    <w:rsid w:val="00573A4A"/>
    <w:rsid w:val="005745FF"/>
    <w:rsid w:val="00575BEC"/>
    <w:rsid w:val="00585C01"/>
    <w:rsid w:val="005874E4"/>
    <w:rsid w:val="00587C2F"/>
    <w:rsid w:val="0059046D"/>
    <w:rsid w:val="005916AA"/>
    <w:rsid w:val="00593190"/>
    <w:rsid w:val="005943A6"/>
    <w:rsid w:val="005A13C4"/>
    <w:rsid w:val="005A4306"/>
    <w:rsid w:val="005A7DD0"/>
    <w:rsid w:val="005B7E82"/>
    <w:rsid w:val="005C0F3D"/>
    <w:rsid w:val="005C5E97"/>
    <w:rsid w:val="005C6BDA"/>
    <w:rsid w:val="005D1392"/>
    <w:rsid w:val="005D511C"/>
    <w:rsid w:val="005E0604"/>
    <w:rsid w:val="005E31C6"/>
    <w:rsid w:val="005E4119"/>
    <w:rsid w:val="005F0AA2"/>
    <w:rsid w:val="005F2032"/>
    <w:rsid w:val="005F4413"/>
    <w:rsid w:val="00601041"/>
    <w:rsid w:val="00607667"/>
    <w:rsid w:val="00607C14"/>
    <w:rsid w:val="00612E5B"/>
    <w:rsid w:val="00615677"/>
    <w:rsid w:val="00616DD8"/>
    <w:rsid w:val="006228C7"/>
    <w:rsid w:val="006276C4"/>
    <w:rsid w:val="006340F4"/>
    <w:rsid w:val="00634524"/>
    <w:rsid w:val="0063770F"/>
    <w:rsid w:val="00642FC3"/>
    <w:rsid w:val="00643E36"/>
    <w:rsid w:val="0064674F"/>
    <w:rsid w:val="00647808"/>
    <w:rsid w:val="00650D4F"/>
    <w:rsid w:val="00655923"/>
    <w:rsid w:val="00660E4F"/>
    <w:rsid w:val="00664F45"/>
    <w:rsid w:val="00665728"/>
    <w:rsid w:val="0067154A"/>
    <w:rsid w:val="00677198"/>
    <w:rsid w:val="00677AB0"/>
    <w:rsid w:val="00682DE8"/>
    <w:rsid w:val="006839C6"/>
    <w:rsid w:val="00684C34"/>
    <w:rsid w:val="006862A7"/>
    <w:rsid w:val="006B1BFB"/>
    <w:rsid w:val="006B34EE"/>
    <w:rsid w:val="006B6C9C"/>
    <w:rsid w:val="006B760C"/>
    <w:rsid w:val="006B7998"/>
    <w:rsid w:val="006C39F0"/>
    <w:rsid w:val="006C49BC"/>
    <w:rsid w:val="006D587A"/>
    <w:rsid w:val="006E4DE8"/>
    <w:rsid w:val="006E570A"/>
    <w:rsid w:val="006F2AB7"/>
    <w:rsid w:val="006F3D27"/>
    <w:rsid w:val="006F56A3"/>
    <w:rsid w:val="007076C1"/>
    <w:rsid w:val="00713F66"/>
    <w:rsid w:val="00721EAB"/>
    <w:rsid w:val="0072611C"/>
    <w:rsid w:val="00730146"/>
    <w:rsid w:val="00745618"/>
    <w:rsid w:val="00747F0F"/>
    <w:rsid w:val="00750A50"/>
    <w:rsid w:val="007515A8"/>
    <w:rsid w:val="007549E4"/>
    <w:rsid w:val="00762E32"/>
    <w:rsid w:val="00783118"/>
    <w:rsid w:val="007928A5"/>
    <w:rsid w:val="00792A4E"/>
    <w:rsid w:val="00795122"/>
    <w:rsid w:val="007B5083"/>
    <w:rsid w:val="007C044E"/>
    <w:rsid w:val="007C20D1"/>
    <w:rsid w:val="007C446C"/>
    <w:rsid w:val="007C598B"/>
    <w:rsid w:val="007D0DAD"/>
    <w:rsid w:val="007D3CF7"/>
    <w:rsid w:val="007E1FC7"/>
    <w:rsid w:val="007E3FA8"/>
    <w:rsid w:val="007E4E43"/>
    <w:rsid w:val="007F104A"/>
    <w:rsid w:val="00801601"/>
    <w:rsid w:val="00805D48"/>
    <w:rsid w:val="00815C61"/>
    <w:rsid w:val="0081664D"/>
    <w:rsid w:val="00826929"/>
    <w:rsid w:val="00844200"/>
    <w:rsid w:val="00855D21"/>
    <w:rsid w:val="00857092"/>
    <w:rsid w:val="008603FC"/>
    <w:rsid w:val="00864553"/>
    <w:rsid w:val="0086516C"/>
    <w:rsid w:val="00871B2C"/>
    <w:rsid w:val="00873148"/>
    <w:rsid w:val="00896DFF"/>
    <w:rsid w:val="008A2F01"/>
    <w:rsid w:val="008B1F0A"/>
    <w:rsid w:val="008C0FC8"/>
    <w:rsid w:val="008C1FB1"/>
    <w:rsid w:val="008D1425"/>
    <w:rsid w:val="008D16FE"/>
    <w:rsid w:val="008D7E54"/>
    <w:rsid w:val="008F409F"/>
    <w:rsid w:val="008F74E3"/>
    <w:rsid w:val="0091438A"/>
    <w:rsid w:val="00925186"/>
    <w:rsid w:val="00925BA5"/>
    <w:rsid w:val="00930B1A"/>
    <w:rsid w:val="00932E29"/>
    <w:rsid w:val="00941115"/>
    <w:rsid w:val="00944910"/>
    <w:rsid w:val="00957CBA"/>
    <w:rsid w:val="00972BBB"/>
    <w:rsid w:val="00976566"/>
    <w:rsid w:val="00980088"/>
    <w:rsid w:val="009803C5"/>
    <w:rsid w:val="00981251"/>
    <w:rsid w:val="0098591A"/>
    <w:rsid w:val="00990EBB"/>
    <w:rsid w:val="00994714"/>
    <w:rsid w:val="0099706A"/>
    <w:rsid w:val="009A572F"/>
    <w:rsid w:val="009B0B3E"/>
    <w:rsid w:val="009B254A"/>
    <w:rsid w:val="009B53BB"/>
    <w:rsid w:val="009B6A88"/>
    <w:rsid w:val="009C6347"/>
    <w:rsid w:val="009D6450"/>
    <w:rsid w:val="009E12F2"/>
    <w:rsid w:val="009E598F"/>
    <w:rsid w:val="009F726E"/>
    <w:rsid w:val="00A0010B"/>
    <w:rsid w:val="00A045F7"/>
    <w:rsid w:val="00A11281"/>
    <w:rsid w:val="00A14FEF"/>
    <w:rsid w:val="00A15F05"/>
    <w:rsid w:val="00A25859"/>
    <w:rsid w:val="00A27E35"/>
    <w:rsid w:val="00A3085A"/>
    <w:rsid w:val="00A31537"/>
    <w:rsid w:val="00A32442"/>
    <w:rsid w:val="00A345F6"/>
    <w:rsid w:val="00A34FF4"/>
    <w:rsid w:val="00A47F20"/>
    <w:rsid w:val="00A5647D"/>
    <w:rsid w:val="00A62B75"/>
    <w:rsid w:val="00A62C23"/>
    <w:rsid w:val="00A646DB"/>
    <w:rsid w:val="00A66617"/>
    <w:rsid w:val="00AA1537"/>
    <w:rsid w:val="00AA66C8"/>
    <w:rsid w:val="00AB11E3"/>
    <w:rsid w:val="00AB2693"/>
    <w:rsid w:val="00AC25FA"/>
    <w:rsid w:val="00AC4B9D"/>
    <w:rsid w:val="00AC7D67"/>
    <w:rsid w:val="00AD3C6F"/>
    <w:rsid w:val="00AD723A"/>
    <w:rsid w:val="00AD7F52"/>
    <w:rsid w:val="00AE2D38"/>
    <w:rsid w:val="00AF59D9"/>
    <w:rsid w:val="00B020AE"/>
    <w:rsid w:val="00B03822"/>
    <w:rsid w:val="00B0601A"/>
    <w:rsid w:val="00B23421"/>
    <w:rsid w:val="00B2699B"/>
    <w:rsid w:val="00B316A0"/>
    <w:rsid w:val="00B40F70"/>
    <w:rsid w:val="00B41F93"/>
    <w:rsid w:val="00B47DE7"/>
    <w:rsid w:val="00B606F0"/>
    <w:rsid w:val="00B65A2A"/>
    <w:rsid w:val="00B67A32"/>
    <w:rsid w:val="00B77C67"/>
    <w:rsid w:val="00B844C3"/>
    <w:rsid w:val="00B858D4"/>
    <w:rsid w:val="00BA03B0"/>
    <w:rsid w:val="00BB2408"/>
    <w:rsid w:val="00BB5612"/>
    <w:rsid w:val="00BB6012"/>
    <w:rsid w:val="00BC7062"/>
    <w:rsid w:val="00BD57D0"/>
    <w:rsid w:val="00BE0500"/>
    <w:rsid w:val="00BE0EEB"/>
    <w:rsid w:val="00BE2674"/>
    <w:rsid w:val="00BE436A"/>
    <w:rsid w:val="00BF08A9"/>
    <w:rsid w:val="00BF1167"/>
    <w:rsid w:val="00BF5CF9"/>
    <w:rsid w:val="00C00B14"/>
    <w:rsid w:val="00C056A4"/>
    <w:rsid w:val="00C12576"/>
    <w:rsid w:val="00C1294F"/>
    <w:rsid w:val="00C1483B"/>
    <w:rsid w:val="00C166BF"/>
    <w:rsid w:val="00C169B5"/>
    <w:rsid w:val="00C2127F"/>
    <w:rsid w:val="00C24969"/>
    <w:rsid w:val="00C333B8"/>
    <w:rsid w:val="00C35104"/>
    <w:rsid w:val="00C37A6B"/>
    <w:rsid w:val="00C6228E"/>
    <w:rsid w:val="00C63871"/>
    <w:rsid w:val="00C731E6"/>
    <w:rsid w:val="00C756E8"/>
    <w:rsid w:val="00C77CBE"/>
    <w:rsid w:val="00C82AB9"/>
    <w:rsid w:val="00C90137"/>
    <w:rsid w:val="00C91566"/>
    <w:rsid w:val="00C9583A"/>
    <w:rsid w:val="00CA2678"/>
    <w:rsid w:val="00CA5A9E"/>
    <w:rsid w:val="00CA5D23"/>
    <w:rsid w:val="00CB06F5"/>
    <w:rsid w:val="00CB3679"/>
    <w:rsid w:val="00CB689B"/>
    <w:rsid w:val="00CC6BBB"/>
    <w:rsid w:val="00CE28B0"/>
    <w:rsid w:val="00CE6801"/>
    <w:rsid w:val="00CE7D52"/>
    <w:rsid w:val="00CF32BD"/>
    <w:rsid w:val="00CF428F"/>
    <w:rsid w:val="00D12C9B"/>
    <w:rsid w:val="00D13347"/>
    <w:rsid w:val="00D17119"/>
    <w:rsid w:val="00D172B2"/>
    <w:rsid w:val="00D17CA0"/>
    <w:rsid w:val="00D22E5A"/>
    <w:rsid w:val="00D23C3B"/>
    <w:rsid w:val="00D25404"/>
    <w:rsid w:val="00D26622"/>
    <w:rsid w:val="00D26B84"/>
    <w:rsid w:val="00D30DD3"/>
    <w:rsid w:val="00D33861"/>
    <w:rsid w:val="00D404DB"/>
    <w:rsid w:val="00D525FC"/>
    <w:rsid w:val="00D54192"/>
    <w:rsid w:val="00D56DE3"/>
    <w:rsid w:val="00D570A8"/>
    <w:rsid w:val="00D62270"/>
    <w:rsid w:val="00D6370F"/>
    <w:rsid w:val="00D82CB0"/>
    <w:rsid w:val="00D83033"/>
    <w:rsid w:val="00D913CC"/>
    <w:rsid w:val="00D93429"/>
    <w:rsid w:val="00DB042C"/>
    <w:rsid w:val="00DB3FF6"/>
    <w:rsid w:val="00DC47EB"/>
    <w:rsid w:val="00DD3FD2"/>
    <w:rsid w:val="00DE189F"/>
    <w:rsid w:val="00DF169B"/>
    <w:rsid w:val="00DF63B7"/>
    <w:rsid w:val="00E133F8"/>
    <w:rsid w:val="00E1757D"/>
    <w:rsid w:val="00E245FF"/>
    <w:rsid w:val="00E26164"/>
    <w:rsid w:val="00E334CB"/>
    <w:rsid w:val="00E414BE"/>
    <w:rsid w:val="00E4379B"/>
    <w:rsid w:val="00E4444E"/>
    <w:rsid w:val="00E54FFD"/>
    <w:rsid w:val="00E55B18"/>
    <w:rsid w:val="00E60877"/>
    <w:rsid w:val="00E6799A"/>
    <w:rsid w:val="00E71FAA"/>
    <w:rsid w:val="00E856B8"/>
    <w:rsid w:val="00E941B2"/>
    <w:rsid w:val="00E95AC1"/>
    <w:rsid w:val="00EA5105"/>
    <w:rsid w:val="00EA612F"/>
    <w:rsid w:val="00ED0B13"/>
    <w:rsid w:val="00ED375A"/>
    <w:rsid w:val="00ED49AB"/>
    <w:rsid w:val="00ED7DD9"/>
    <w:rsid w:val="00EE0F3F"/>
    <w:rsid w:val="00EE153A"/>
    <w:rsid w:val="00EE6976"/>
    <w:rsid w:val="00EF0E16"/>
    <w:rsid w:val="00EF10A9"/>
    <w:rsid w:val="00EF4904"/>
    <w:rsid w:val="00EF4C26"/>
    <w:rsid w:val="00F02F6F"/>
    <w:rsid w:val="00F06DA4"/>
    <w:rsid w:val="00F06E47"/>
    <w:rsid w:val="00F071CA"/>
    <w:rsid w:val="00F10573"/>
    <w:rsid w:val="00F117E8"/>
    <w:rsid w:val="00F142E5"/>
    <w:rsid w:val="00F22C68"/>
    <w:rsid w:val="00F27ECA"/>
    <w:rsid w:val="00F34549"/>
    <w:rsid w:val="00F60444"/>
    <w:rsid w:val="00F66036"/>
    <w:rsid w:val="00F74933"/>
    <w:rsid w:val="00F77E81"/>
    <w:rsid w:val="00F84C6A"/>
    <w:rsid w:val="00F953AE"/>
    <w:rsid w:val="00FA3234"/>
    <w:rsid w:val="00FC1658"/>
    <w:rsid w:val="00FC695A"/>
    <w:rsid w:val="00FC7D4A"/>
    <w:rsid w:val="00FD7072"/>
    <w:rsid w:val="00FF01CE"/>
    <w:rsid w:val="00FF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paragraph" w:customStyle="1" w:styleId="ASRBodyText">
    <w:name w:val="ASR Body Text"/>
    <w:basedOn w:val="Normal"/>
    <w:link w:val="ASRBodyTextChar"/>
    <w:qFormat/>
    <w:rsid w:val="00D82CB0"/>
    <w:pPr>
      <w:spacing w:before="120" w:after="120"/>
      <w:jc w:val="both"/>
    </w:pPr>
    <w:rPr>
      <w:sz w:val="22"/>
      <w:szCs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D82CB0"/>
    <w:rPr>
      <w:sz w:val="22"/>
      <w:szCs w:val="22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2E4B8E"/>
    <w:pPr>
      <w:widowControl w:val="0"/>
      <w:spacing w:before="120"/>
      <w:ind w:left="132"/>
    </w:pPr>
    <w:rPr>
      <w:rFonts w:ascii="Calibri" w:eastAsia="Calibri" w:hAnsi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E4B8E"/>
    <w:rPr>
      <w:rFonts w:ascii="Calibri" w:eastAsia="Calibri" w:hAnsi="Calibri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6276C4"/>
    <w:rPr>
      <w:b w:val="0"/>
      <w:bCs w:val="0"/>
      <w:i/>
      <w:iCs/>
    </w:rPr>
  </w:style>
  <w:style w:type="paragraph" w:styleId="NormalWeb">
    <w:name w:val="Normal (Web)"/>
    <w:basedOn w:val="Normal"/>
    <w:uiPriority w:val="99"/>
    <w:semiHidden/>
    <w:unhideWhenUsed/>
    <w:rsid w:val="006276C4"/>
    <w:pPr>
      <w:spacing w:before="100" w:beforeAutospacing="1" w:after="240"/>
    </w:pPr>
    <w:rPr>
      <w:rFonts w:ascii="Times New Roman" w:eastAsia="Times New Roman" w:hAnsi="Times New Roman" w:cs="Times New Roman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192"/>
  </w:style>
  <w:style w:type="paragraph" w:styleId="Footer">
    <w:name w:val="footer"/>
    <w:basedOn w:val="Normal"/>
    <w:link w:val="FooterChar"/>
    <w:uiPriority w:val="99"/>
    <w:unhideWhenUsed/>
    <w:rsid w:val="00D541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192"/>
  </w:style>
  <w:style w:type="paragraph" w:styleId="BalloonText">
    <w:name w:val="Balloon Text"/>
    <w:basedOn w:val="Normal"/>
    <w:link w:val="BalloonTextChar"/>
    <w:uiPriority w:val="99"/>
    <w:semiHidden/>
    <w:unhideWhenUsed/>
    <w:rsid w:val="00930B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B1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30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uctional">
    <w:name w:val="Intructional"/>
    <w:basedOn w:val="Normal"/>
    <w:next w:val="Normal"/>
    <w:qFormat/>
    <w:rsid w:val="00102B05"/>
    <w:pPr>
      <w:spacing w:before="120" w:line="240" w:lineRule="exact"/>
      <w:ind w:left="113"/>
    </w:pPr>
    <w:rPr>
      <w:rFonts w:ascii="Arial" w:eastAsiaTheme="minorHAnsi" w:hAnsi="Arial" w:cs="Arial"/>
      <w:color w:val="009AD0"/>
      <w:sz w:val="18"/>
      <w:szCs w:val="22"/>
    </w:rPr>
  </w:style>
  <w:style w:type="paragraph" w:styleId="ListParagraph">
    <w:name w:val="List Paragraph"/>
    <w:basedOn w:val="Normal"/>
    <w:uiPriority w:val="34"/>
    <w:qFormat/>
    <w:rsid w:val="00102B05"/>
    <w:pPr>
      <w:ind w:left="720"/>
      <w:contextualSpacing/>
    </w:pPr>
  </w:style>
  <w:style w:type="paragraph" w:customStyle="1" w:styleId="Intructional2">
    <w:name w:val="Intructional2"/>
    <w:next w:val="Normal"/>
    <w:qFormat/>
    <w:rsid w:val="00BF5CF9"/>
    <w:pPr>
      <w:spacing w:after="120" w:line="240" w:lineRule="exact"/>
      <w:ind w:left="113"/>
    </w:pPr>
    <w:rPr>
      <w:rFonts w:ascii="Arial" w:eastAsiaTheme="minorHAnsi" w:hAnsi="Arial" w:cs="Arial"/>
      <w:vanish/>
      <w:color w:val="000000" w:themeColor="text1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11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527"/>
    <w:rPr>
      <w:b/>
      <w:bCs/>
      <w:sz w:val="20"/>
      <w:szCs w:val="20"/>
    </w:rPr>
  </w:style>
  <w:style w:type="paragraph" w:customStyle="1" w:styleId="ASRBodyText">
    <w:name w:val="ASR Body Text"/>
    <w:basedOn w:val="Normal"/>
    <w:link w:val="ASRBodyTextChar"/>
    <w:qFormat/>
    <w:rsid w:val="00D82CB0"/>
    <w:pPr>
      <w:spacing w:before="120" w:after="120"/>
      <w:jc w:val="both"/>
    </w:pPr>
    <w:rPr>
      <w:sz w:val="22"/>
      <w:szCs w:val="22"/>
      <w:lang w:val="en-US" w:bidi="en-US"/>
    </w:rPr>
  </w:style>
  <w:style w:type="character" w:customStyle="1" w:styleId="ASRBodyTextChar">
    <w:name w:val="ASR Body Text Char"/>
    <w:basedOn w:val="DefaultParagraphFont"/>
    <w:link w:val="ASRBodyText"/>
    <w:rsid w:val="00D82CB0"/>
    <w:rPr>
      <w:sz w:val="22"/>
      <w:szCs w:val="22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2E4B8E"/>
    <w:pPr>
      <w:widowControl w:val="0"/>
      <w:spacing w:before="120"/>
      <w:ind w:left="132"/>
    </w:pPr>
    <w:rPr>
      <w:rFonts w:ascii="Calibri" w:eastAsia="Calibri" w:hAnsi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E4B8E"/>
    <w:rPr>
      <w:rFonts w:ascii="Calibri" w:eastAsia="Calibri" w:hAnsi="Calibri"/>
      <w:sz w:val="22"/>
      <w:szCs w:val="22"/>
      <w:lang w:val="en-US"/>
    </w:rPr>
  </w:style>
  <w:style w:type="character" w:styleId="Emphasis">
    <w:name w:val="Emphasis"/>
    <w:basedOn w:val="DefaultParagraphFont"/>
    <w:uiPriority w:val="20"/>
    <w:qFormat/>
    <w:rsid w:val="006276C4"/>
    <w:rPr>
      <w:b w:val="0"/>
      <w:bCs w:val="0"/>
      <w:i/>
      <w:iCs/>
    </w:rPr>
  </w:style>
  <w:style w:type="paragraph" w:styleId="NormalWeb">
    <w:name w:val="Normal (Web)"/>
    <w:basedOn w:val="Normal"/>
    <w:uiPriority w:val="99"/>
    <w:semiHidden/>
    <w:unhideWhenUsed/>
    <w:rsid w:val="006276C4"/>
    <w:pPr>
      <w:spacing w:before="100" w:beforeAutospacing="1" w:after="240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7CF0A1E8830F459E48141B84925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E4A83-8E67-A048-A193-C59CE91C12D0}"/>
      </w:docPartPr>
      <w:docPartBody>
        <w:p w:rsidR="002645AF" w:rsidRDefault="002645AF" w:rsidP="002645AF">
          <w:pPr>
            <w:pStyle w:val="547CF0A1E8830F459E48141B849257E0"/>
          </w:pPr>
          <w:r>
            <w:t>[Type text]</w:t>
          </w:r>
        </w:p>
      </w:docPartBody>
    </w:docPart>
    <w:docPart>
      <w:docPartPr>
        <w:name w:val="79A8D37E7C1F15418FAE4193B2E5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74502-E395-1F4B-BF9A-4F8B72F1EF41}"/>
      </w:docPartPr>
      <w:docPartBody>
        <w:p w:rsidR="002645AF" w:rsidRDefault="002645AF" w:rsidP="002645AF">
          <w:pPr>
            <w:pStyle w:val="79A8D37E7C1F15418FAE4193B2E5F6B8"/>
          </w:pPr>
          <w:r>
            <w:t>[Type text]</w:t>
          </w:r>
        </w:p>
      </w:docPartBody>
    </w:docPart>
    <w:docPart>
      <w:docPartPr>
        <w:name w:val="77A5BAD3CD3ACA4A871E3BD7A49CE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1D44-13B7-584E-B5C8-384C4AB6E49E}"/>
      </w:docPartPr>
      <w:docPartBody>
        <w:p w:rsidR="002645AF" w:rsidRDefault="002645AF" w:rsidP="002645AF">
          <w:pPr>
            <w:pStyle w:val="77A5BAD3CD3ACA4A871E3BD7A49CE2C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AF"/>
    <w:rsid w:val="0011375D"/>
    <w:rsid w:val="002645AF"/>
    <w:rsid w:val="0039208D"/>
    <w:rsid w:val="00537981"/>
    <w:rsid w:val="005B704C"/>
    <w:rsid w:val="006C2E60"/>
    <w:rsid w:val="00853F5B"/>
    <w:rsid w:val="008E06EB"/>
    <w:rsid w:val="008E1D6A"/>
    <w:rsid w:val="009847C6"/>
    <w:rsid w:val="00A61F8A"/>
    <w:rsid w:val="00D2027A"/>
    <w:rsid w:val="00E6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8458AD29FFD644A89190DC65110813">
    <w:name w:val="FF8458AD29FFD644A89190DC65110813"/>
    <w:rsid w:val="002645AF"/>
  </w:style>
  <w:style w:type="paragraph" w:customStyle="1" w:styleId="9DC62A2883D8A24BB9E0F8FC0D4A245B">
    <w:name w:val="9DC62A2883D8A24BB9E0F8FC0D4A245B"/>
    <w:rsid w:val="002645AF"/>
  </w:style>
  <w:style w:type="paragraph" w:customStyle="1" w:styleId="7128571B27F4F244ADC01CA25C0A236A">
    <w:name w:val="7128571B27F4F244ADC01CA25C0A236A"/>
    <w:rsid w:val="002645AF"/>
  </w:style>
  <w:style w:type="paragraph" w:customStyle="1" w:styleId="2220BCFAD0779D45B3852BDB6C17B137">
    <w:name w:val="2220BCFAD0779D45B3852BDB6C17B137"/>
    <w:rsid w:val="002645AF"/>
  </w:style>
  <w:style w:type="paragraph" w:customStyle="1" w:styleId="D359F359A589D440B91DA1BD90AD7FB2">
    <w:name w:val="D359F359A589D440B91DA1BD90AD7FB2"/>
    <w:rsid w:val="002645AF"/>
  </w:style>
  <w:style w:type="paragraph" w:customStyle="1" w:styleId="196600B0F58C104AB0DE69E85631E5D3">
    <w:name w:val="196600B0F58C104AB0DE69E85631E5D3"/>
    <w:rsid w:val="002645AF"/>
  </w:style>
  <w:style w:type="paragraph" w:customStyle="1" w:styleId="547CF0A1E8830F459E48141B849257E0">
    <w:name w:val="547CF0A1E8830F459E48141B849257E0"/>
    <w:rsid w:val="002645AF"/>
  </w:style>
  <w:style w:type="paragraph" w:customStyle="1" w:styleId="79A8D37E7C1F15418FAE4193B2E5F6B8">
    <w:name w:val="79A8D37E7C1F15418FAE4193B2E5F6B8"/>
    <w:rsid w:val="002645AF"/>
  </w:style>
  <w:style w:type="paragraph" w:customStyle="1" w:styleId="77A5BAD3CD3ACA4A871E3BD7A49CE2CA">
    <w:name w:val="77A5BAD3CD3ACA4A871E3BD7A49CE2CA"/>
    <w:rsid w:val="002645AF"/>
  </w:style>
  <w:style w:type="paragraph" w:customStyle="1" w:styleId="0FE7E85558702D4ABE14182FF22420E1">
    <w:name w:val="0FE7E85558702D4ABE14182FF22420E1"/>
    <w:rsid w:val="002645AF"/>
  </w:style>
  <w:style w:type="paragraph" w:customStyle="1" w:styleId="7E565950CDA4CE40B723A6E17B95D65D">
    <w:name w:val="7E565950CDA4CE40B723A6E17B95D65D"/>
    <w:rsid w:val="002645AF"/>
  </w:style>
  <w:style w:type="paragraph" w:customStyle="1" w:styleId="640681B85FF6F24B82858F3D8B587E59">
    <w:name w:val="640681B85FF6F24B82858F3D8B587E59"/>
    <w:rsid w:val="002645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E50851-1C6A-4426-8F63-DAC140CD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2288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</Company>
  <LinksUpToDate>false</LinksUpToDate>
  <CharactersWithSpaces>15306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Macpherson</dc:creator>
  <cp:lastModifiedBy>Tegg, Gillian</cp:lastModifiedBy>
  <cp:revision>2</cp:revision>
  <cp:lastPrinted>2015-05-01T02:19:00Z</cp:lastPrinted>
  <dcterms:created xsi:type="dcterms:W3CDTF">2017-03-21T05:21:00Z</dcterms:created>
  <dcterms:modified xsi:type="dcterms:W3CDTF">2017-03-21T05:21:00Z</dcterms:modified>
</cp:coreProperties>
</file>