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8A" w:rsidRDefault="00B9768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F0837" wp14:editId="735B0729">
                <wp:simplePos x="0" y="0"/>
                <wp:positionH relativeFrom="column">
                  <wp:posOffset>-95250</wp:posOffset>
                </wp:positionH>
                <wp:positionV relativeFrom="paragraph">
                  <wp:posOffset>-470535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768A" w:rsidRPr="00B9768A" w:rsidRDefault="00B9768A" w:rsidP="00B9768A">
                            <w:pPr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 day at Muogamarra Nature Reserve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7.5pt;margin-top:-37.0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" filled="f" stroked="f">
                <v:textbox style="mso-fit-shape-to-text:t">
                  <w:txbxContent>
                    <w:p w:rsidR="00B9768A" w:rsidRPr="00B9768A" w:rsidRDefault="00B9768A" w:rsidP="00B9768A">
                      <w:pPr>
                        <w:jc w:val="center"/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 day at Muogamarra Nature Reserve</w:t>
                      </w:r>
                    </w:p>
                  </w:txbxContent>
                </v:textbox>
              </v:shape>
            </w:pict>
          </mc:Fallback>
        </mc:AlternateContent>
      </w:r>
    </w:p>
    <w:p w:rsidR="00B9768A" w:rsidRPr="005B43A3" w:rsidRDefault="00B9768A">
      <w:pPr>
        <w:rPr>
          <w:sz w:val="26"/>
          <w:szCs w:val="26"/>
        </w:rPr>
      </w:pPr>
    </w:p>
    <w:p w:rsidR="00B9768A" w:rsidRPr="005B43A3" w:rsidRDefault="00B9768A">
      <w:pPr>
        <w:rPr>
          <w:sz w:val="26"/>
          <w:szCs w:val="26"/>
        </w:rPr>
      </w:pPr>
    </w:p>
    <w:p w:rsidR="00B9768A" w:rsidRPr="005B43A3" w:rsidRDefault="005B43A3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O</w:t>
      </w:r>
      <w:r w:rsidR="00DF4FB3" w:rsidRPr="005B43A3">
        <w:rPr>
          <w:rFonts w:ascii="Adobe Garamond Pro" w:hAnsi="Adobe Garamond Pro"/>
          <w:sz w:val="28"/>
          <w:szCs w:val="28"/>
        </w:rPr>
        <w:t>verflowing with anticipation, students from year 3, 4 and accompanied by 5S boys boarded their transport last Monday 5</w:t>
      </w:r>
      <w:r w:rsidR="00DF4FB3" w:rsidRPr="005B43A3">
        <w:rPr>
          <w:rFonts w:ascii="Adobe Garamond Pro" w:hAnsi="Adobe Garamond Pro"/>
          <w:sz w:val="28"/>
          <w:szCs w:val="28"/>
          <w:vertAlign w:val="superscript"/>
        </w:rPr>
        <w:t>th</w:t>
      </w:r>
      <w:r w:rsidR="004F796C" w:rsidRPr="005B43A3">
        <w:rPr>
          <w:rFonts w:ascii="Adobe Garamond Pro" w:hAnsi="Adobe Garamond Pro"/>
          <w:sz w:val="28"/>
          <w:szCs w:val="28"/>
        </w:rPr>
        <w:t xml:space="preserve"> August for an excursion to Muo</w:t>
      </w:r>
      <w:r w:rsidR="00DF4FB3" w:rsidRPr="005B43A3">
        <w:rPr>
          <w:rFonts w:ascii="Adobe Garamond Pro" w:hAnsi="Adobe Garamond Pro"/>
          <w:sz w:val="28"/>
          <w:szCs w:val="28"/>
        </w:rPr>
        <w:t>gamarra Nature Reserve.</w:t>
      </w:r>
    </w:p>
    <w:p w:rsidR="00DF4FB3" w:rsidRPr="005B43A3" w:rsidRDefault="00DF4FB3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They tasted dried bush tomato,</w:t>
      </w:r>
      <w:r w:rsidR="00027F58" w:rsidRPr="005B43A3">
        <w:rPr>
          <w:rFonts w:ascii="Adobe Garamond Pro" w:hAnsi="Adobe Garamond Pro"/>
          <w:sz w:val="28"/>
          <w:szCs w:val="28"/>
        </w:rPr>
        <w:t xml:space="preserve"> mountain pepper, lemon leaves, which</w:t>
      </w:r>
      <w:r w:rsidRPr="005B43A3">
        <w:rPr>
          <w:rFonts w:ascii="Adobe Garamond Pro" w:hAnsi="Adobe Garamond Pro"/>
          <w:sz w:val="28"/>
          <w:szCs w:val="28"/>
        </w:rPr>
        <w:t xml:space="preserve"> tasted like plain jelly beans</w:t>
      </w:r>
      <w:r w:rsidR="009D2655" w:rsidRPr="005B43A3">
        <w:rPr>
          <w:rFonts w:ascii="Adobe Garamond Pro" w:hAnsi="Adobe Garamond Pro"/>
          <w:sz w:val="28"/>
          <w:szCs w:val="28"/>
        </w:rPr>
        <w:t>, kangaroo or kangaroo with chutney sauce, plum jam and rosella jam.</w:t>
      </w:r>
    </w:p>
    <w:p w:rsidR="009D2655" w:rsidRPr="005B43A3" w:rsidRDefault="009D2655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David and Lisa were the guides and they led the children through a bush tucker talk and they discussed about different food</w:t>
      </w:r>
      <w:r w:rsidR="00474406" w:rsidRPr="005B43A3">
        <w:rPr>
          <w:rFonts w:ascii="Adobe Garamond Pro" w:hAnsi="Adobe Garamond Pro"/>
          <w:sz w:val="28"/>
          <w:szCs w:val="28"/>
        </w:rPr>
        <w:t xml:space="preserve"> like macadamia nuts and Banksia honey.</w:t>
      </w:r>
    </w:p>
    <w:p w:rsidR="00474406" w:rsidRPr="005B43A3" w:rsidRDefault="00474406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 xml:space="preserve">All of the children went on a bushwalk and 3/4MG went on the one with Lisa and 3G and the 5S boys went on the other with David. I went on the one with Lisa. We saw Gymea lilies which were for spears, a lemon tea tree which was for tea. The children learnt that if you put wattle seeds in water and rub them they turn into soap. There </w:t>
      </w:r>
      <w:r w:rsidR="00027F58" w:rsidRPr="005B43A3">
        <w:rPr>
          <w:rFonts w:ascii="Adobe Garamond Pro" w:hAnsi="Adobe Garamond Pro"/>
          <w:sz w:val="28"/>
          <w:szCs w:val="28"/>
        </w:rPr>
        <w:t>was banksia that the Gurringai people used it as a brush, some spears are used to be a fishing rod.</w:t>
      </w:r>
    </w:p>
    <w:p w:rsidR="00027F58" w:rsidRPr="005B43A3" w:rsidRDefault="00027F58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The children and I went rock climbing and I went the hard way. Half way up I thought it was over but it wasn’t! We had to climb more. Finally we got to have lunch.</w:t>
      </w:r>
    </w:p>
    <w:p w:rsidR="004F796C" w:rsidRPr="005B43A3" w:rsidRDefault="00027F58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Once we finish lunch the</w:t>
      </w:r>
      <w:r w:rsidR="004F796C" w:rsidRPr="005B43A3">
        <w:rPr>
          <w:rFonts w:ascii="Adobe Garamond Pro" w:hAnsi="Adobe Garamond Pro"/>
          <w:sz w:val="28"/>
          <w:szCs w:val="28"/>
        </w:rPr>
        <w:t xml:space="preserve"> children had to try to fit through a hole that was tiny. Some of the kids couldn’t fit through.</w:t>
      </w:r>
    </w:p>
    <w:p w:rsidR="004F796C" w:rsidRPr="005B43A3" w:rsidRDefault="004F796C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On the bushwalk the children got an ochre totem. The girls got the powerful owl and the boys got a quoll.</w:t>
      </w:r>
    </w:p>
    <w:p w:rsidR="00E23EA7" w:rsidRPr="005B43A3" w:rsidRDefault="004F796C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>I hope you enjoyed reading this newsletter report about a day at Muogamarra Nature Reserve because I enjoyed</w:t>
      </w:r>
      <w:r w:rsidR="00E23EA7" w:rsidRPr="005B43A3">
        <w:rPr>
          <w:rFonts w:ascii="Adobe Garamond Pro" w:hAnsi="Adobe Garamond Pro"/>
          <w:sz w:val="28"/>
          <w:szCs w:val="28"/>
        </w:rPr>
        <w:t xml:space="preserve"> it and I learned a lot about Aboriginal Spirituality. </w:t>
      </w:r>
      <w:r w:rsidR="00E23EA7" w:rsidRPr="005B43A3">
        <w:rPr>
          <w:rFonts w:ascii="Adobe Garamond Pro" w:hAnsi="Adobe Garamond Pro"/>
          <w:sz w:val="28"/>
          <w:szCs w:val="28"/>
        </w:rPr>
        <w:sym w:font="Wingdings" w:char="F04A"/>
      </w:r>
      <w:r w:rsidR="00E23EA7" w:rsidRPr="005B43A3">
        <w:rPr>
          <w:rFonts w:ascii="Adobe Garamond Pro" w:hAnsi="Adobe Garamond Pro"/>
          <w:sz w:val="28"/>
          <w:szCs w:val="28"/>
        </w:rPr>
        <w:t xml:space="preserve"> </w:t>
      </w:r>
      <w:r w:rsidR="00E23EA7" w:rsidRPr="005B43A3">
        <w:rPr>
          <w:rFonts w:ascii="Adobe Garamond Pro" w:hAnsi="Adobe Garamond Pro"/>
          <w:sz w:val="28"/>
          <w:szCs w:val="28"/>
        </w:rPr>
        <w:sym w:font="Wingdings" w:char="F04C"/>
      </w:r>
      <w:bookmarkStart w:id="0" w:name="_GoBack"/>
      <w:bookmarkEnd w:id="0"/>
    </w:p>
    <w:p w:rsidR="004F796C" w:rsidRPr="005B43A3" w:rsidRDefault="00E23EA7" w:rsidP="009D2655">
      <w:pPr>
        <w:jc w:val="both"/>
        <w:rPr>
          <w:rFonts w:ascii="Adobe Garamond Pro" w:hAnsi="Adobe Garamond Pro"/>
          <w:sz w:val="28"/>
          <w:szCs w:val="28"/>
        </w:rPr>
      </w:pPr>
      <w:r w:rsidRPr="005B43A3">
        <w:rPr>
          <w:rFonts w:ascii="Adobe Garamond Pro" w:hAnsi="Adobe Garamond Pro"/>
          <w:sz w:val="28"/>
          <w:szCs w:val="28"/>
        </w:rPr>
        <w:t xml:space="preserve">By Lua </w:t>
      </w:r>
    </w:p>
    <w:sectPr w:rsidR="004F796C" w:rsidRPr="005B4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68A"/>
    <w:rsid w:val="00027F58"/>
    <w:rsid w:val="00474406"/>
    <w:rsid w:val="004F796C"/>
    <w:rsid w:val="005B43A3"/>
    <w:rsid w:val="009D2655"/>
    <w:rsid w:val="00B9768A"/>
    <w:rsid w:val="00DF4FB3"/>
    <w:rsid w:val="00E2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Otim, Lua</dc:creator>
  <cp:lastModifiedBy>Moggian, Tanya</cp:lastModifiedBy>
  <cp:revision>3</cp:revision>
  <cp:lastPrinted>2013-08-23T01:44:00Z</cp:lastPrinted>
  <dcterms:created xsi:type="dcterms:W3CDTF">2013-08-20T01:06:00Z</dcterms:created>
  <dcterms:modified xsi:type="dcterms:W3CDTF">2013-08-23T01:47:00Z</dcterms:modified>
</cp:coreProperties>
</file>